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DF" w:rsidRPr="00354353" w:rsidRDefault="007D5CDF" w:rsidP="007D5CDF">
      <w:pPr>
        <w:jc w:val="center"/>
        <w:rPr>
          <w:rFonts w:ascii="Verdana" w:hAnsi="Verdana"/>
          <w:b/>
          <w:sz w:val="20"/>
          <w:szCs w:val="20"/>
        </w:rPr>
      </w:pPr>
      <w:r w:rsidRPr="00354353">
        <w:rPr>
          <w:rFonts w:ascii="Verdana" w:hAnsi="Verdana"/>
          <w:b/>
          <w:bCs/>
          <w:sz w:val="20"/>
          <w:szCs w:val="20"/>
        </w:rPr>
        <w:t>DERS Ö</w:t>
      </w:r>
      <w:r w:rsidRPr="00354353">
        <w:rPr>
          <w:rFonts w:ascii="Verdana" w:hAnsi="Verdana"/>
          <w:b/>
          <w:sz w:val="20"/>
          <w:szCs w:val="20"/>
        </w:rPr>
        <w:t>Ğ</w:t>
      </w:r>
      <w:r w:rsidR="00360C34">
        <w:rPr>
          <w:rFonts w:ascii="Verdana" w:hAnsi="Verdana"/>
          <w:b/>
          <w:bCs/>
          <w:sz w:val="20"/>
          <w:szCs w:val="20"/>
        </w:rPr>
        <w:t>RETİM PLANI</w:t>
      </w:r>
    </w:p>
    <w:tbl>
      <w:tblPr>
        <w:tblW w:w="1006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97"/>
        <w:gridCol w:w="916"/>
        <w:gridCol w:w="4320"/>
        <w:gridCol w:w="1232"/>
      </w:tblGrid>
      <w:tr w:rsidR="007D5CDF" w:rsidRPr="00D8017B" w:rsidTr="00F53564">
        <w:trPr>
          <w:trHeight w:val="340"/>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Dersin Adı</w:t>
            </w:r>
          </w:p>
        </w:tc>
        <w:tc>
          <w:tcPr>
            <w:tcW w:w="6468" w:type="dxa"/>
            <w:gridSpan w:val="3"/>
            <w:shd w:val="clear" w:color="auto" w:fill="auto"/>
            <w:vAlign w:val="center"/>
          </w:tcPr>
          <w:p w:rsidR="007D5CDF" w:rsidRPr="002C4875" w:rsidRDefault="00FB7167" w:rsidP="00360C34">
            <w:r w:rsidRPr="005B6D95">
              <w:t xml:space="preserve">Endüstri </w:t>
            </w:r>
            <w:proofErr w:type="gramStart"/>
            <w:r w:rsidRPr="005B6D95">
              <w:t>4.0</w:t>
            </w:r>
            <w:proofErr w:type="gramEnd"/>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Dersin Kodu </w:t>
            </w:r>
          </w:p>
        </w:tc>
        <w:tc>
          <w:tcPr>
            <w:tcW w:w="6468" w:type="dxa"/>
            <w:gridSpan w:val="3"/>
            <w:shd w:val="clear" w:color="auto" w:fill="auto"/>
            <w:vAlign w:val="center"/>
          </w:tcPr>
          <w:p w:rsidR="007D5CDF" w:rsidRPr="00187EB8" w:rsidRDefault="00B0757C" w:rsidP="000E55D4">
            <w:r w:rsidRPr="00187EB8">
              <w:t>IE</w:t>
            </w:r>
            <w:r w:rsidR="00FB7167">
              <w:t xml:space="preserve"> 499</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Türü</w:t>
            </w:r>
          </w:p>
        </w:tc>
        <w:tc>
          <w:tcPr>
            <w:tcW w:w="6468" w:type="dxa"/>
            <w:gridSpan w:val="3"/>
            <w:shd w:val="clear" w:color="auto" w:fill="auto"/>
            <w:vAlign w:val="center"/>
          </w:tcPr>
          <w:p w:rsidR="007D5CDF" w:rsidRPr="00187EB8" w:rsidRDefault="00F53564" w:rsidP="00360C34">
            <w:r>
              <w:t>Seçmeli</w:t>
            </w:r>
          </w:p>
        </w:tc>
      </w:tr>
      <w:tr w:rsidR="007D5CDF" w:rsidRPr="00D8017B" w:rsidTr="00F53564">
        <w:trPr>
          <w:trHeight w:val="435"/>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Seviyesi</w:t>
            </w:r>
          </w:p>
        </w:tc>
        <w:tc>
          <w:tcPr>
            <w:tcW w:w="6468" w:type="dxa"/>
            <w:gridSpan w:val="3"/>
            <w:shd w:val="clear" w:color="auto" w:fill="auto"/>
            <w:vAlign w:val="center"/>
          </w:tcPr>
          <w:p w:rsidR="00702906" w:rsidRPr="00187EB8" w:rsidRDefault="007D5CDF" w:rsidP="000238C3">
            <w:r w:rsidRPr="00187EB8">
              <w:t>Lisans</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Dersin AKTS Kredisi </w:t>
            </w:r>
          </w:p>
        </w:tc>
        <w:tc>
          <w:tcPr>
            <w:tcW w:w="6468" w:type="dxa"/>
            <w:gridSpan w:val="3"/>
            <w:shd w:val="clear" w:color="auto" w:fill="auto"/>
            <w:vAlign w:val="center"/>
          </w:tcPr>
          <w:p w:rsidR="007D5CDF" w:rsidRPr="00187EB8" w:rsidRDefault="00F53564" w:rsidP="007D5CDF">
            <w:r>
              <w:t>5</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Haftalık Ders Saati</w:t>
            </w:r>
          </w:p>
        </w:tc>
        <w:tc>
          <w:tcPr>
            <w:tcW w:w="6468" w:type="dxa"/>
            <w:gridSpan w:val="3"/>
            <w:shd w:val="clear" w:color="auto" w:fill="auto"/>
            <w:vAlign w:val="center"/>
          </w:tcPr>
          <w:p w:rsidR="007D5CDF" w:rsidRPr="00187EB8" w:rsidRDefault="00F53564" w:rsidP="00360C34">
            <w:r>
              <w:t>3</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Haftalık Uygulama Saati </w:t>
            </w:r>
          </w:p>
        </w:tc>
        <w:tc>
          <w:tcPr>
            <w:tcW w:w="6468" w:type="dxa"/>
            <w:gridSpan w:val="3"/>
            <w:shd w:val="clear" w:color="auto" w:fill="auto"/>
            <w:vAlign w:val="center"/>
          </w:tcPr>
          <w:p w:rsidR="007D5CDF" w:rsidRPr="00187EB8" w:rsidRDefault="00360C34" w:rsidP="00360C34">
            <w:r w:rsidRPr="00187EB8">
              <w:t>0</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Haftalık Laboratu</w:t>
            </w:r>
            <w:r w:rsidR="00B93838">
              <w:rPr>
                <w:rFonts w:ascii="Verdana" w:hAnsi="Verdana"/>
                <w:b/>
                <w:bCs/>
                <w:sz w:val="20"/>
                <w:szCs w:val="20"/>
              </w:rPr>
              <w:t>v</w:t>
            </w:r>
            <w:r w:rsidRPr="00D8017B">
              <w:rPr>
                <w:rFonts w:ascii="Verdana" w:hAnsi="Verdana"/>
                <w:b/>
                <w:bCs/>
                <w:sz w:val="20"/>
                <w:szCs w:val="20"/>
              </w:rPr>
              <w:t>ar Saati</w:t>
            </w:r>
          </w:p>
        </w:tc>
        <w:tc>
          <w:tcPr>
            <w:tcW w:w="6468" w:type="dxa"/>
            <w:gridSpan w:val="3"/>
            <w:shd w:val="clear" w:color="auto" w:fill="auto"/>
            <w:vAlign w:val="center"/>
          </w:tcPr>
          <w:p w:rsidR="007D5CDF" w:rsidRPr="00187EB8" w:rsidRDefault="007D5CDF" w:rsidP="007D5CDF">
            <w:r w:rsidRPr="00187EB8">
              <w:t>0</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Dersin Verildiği Yıl</w:t>
            </w:r>
          </w:p>
        </w:tc>
        <w:tc>
          <w:tcPr>
            <w:tcW w:w="6468" w:type="dxa"/>
            <w:gridSpan w:val="3"/>
            <w:shd w:val="clear" w:color="auto" w:fill="auto"/>
            <w:vAlign w:val="center"/>
          </w:tcPr>
          <w:p w:rsidR="007D5CDF" w:rsidRPr="00187EB8" w:rsidRDefault="0031720F" w:rsidP="007D5CDF">
            <w:r>
              <w:t>Her y</w:t>
            </w:r>
            <w:r w:rsidR="00702906" w:rsidRPr="00187EB8">
              <w:t>ıl</w:t>
            </w:r>
          </w:p>
        </w:tc>
      </w:tr>
      <w:tr w:rsidR="007D5CDF" w:rsidRPr="00D8017B" w:rsidTr="00F53564">
        <w:trPr>
          <w:trHeight w:val="359"/>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Verildiği Yarıyıl</w:t>
            </w:r>
          </w:p>
        </w:tc>
        <w:tc>
          <w:tcPr>
            <w:tcW w:w="6468" w:type="dxa"/>
            <w:gridSpan w:val="3"/>
            <w:shd w:val="clear" w:color="auto" w:fill="auto"/>
            <w:vAlign w:val="center"/>
          </w:tcPr>
          <w:p w:rsidR="007D5CDF" w:rsidRPr="00187EB8" w:rsidRDefault="00B93838" w:rsidP="00187EB8">
            <w:r>
              <w:t>Güz</w:t>
            </w:r>
            <w:r w:rsidR="00F53564">
              <w:t xml:space="preserve"> veya Bahar</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Öğretim Üyesi</w:t>
            </w:r>
          </w:p>
        </w:tc>
        <w:tc>
          <w:tcPr>
            <w:tcW w:w="6468" w:type="dxa"/>
            <w:gridSpan w:val="3"/>
            <w:shd w:val="clear" w:color="auto" w:fill="auto"/>
            <w:vAlign w:val="center"/>
          </w:tcPr>
          <w:p w:rsidR="007D5CDF" w:rsidRPr="00187EB8" w:rsidRDefault="007D5CDF" w:rsidP="007D5CDF"/>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Öğretim Sistemi</w:t>
            </w:r>
          </w:p>
        </w:tc>
        <w:tc>
          <w:tcPr>
            <w:tcW w:w="6468" w:type="dxa"/>
            <w:gridSpan w:val="3"/>
            <w:shd w:val="clear" w:color="auto" w:fill="auto"/>
            <w:vAlign w:val="center"/>
          </w:tcPr>
          <w:p w:rsidR="007D5CDF" w:rsidRPr="00187EB8" w:rsidRDefault="007D5CDF" w:rsidP="007D5CDF">
            <w:r w:rsidRPr="00187EB8">
              <w:t>Ö</w:t>
            </w:r>
            <w:r w:rsidR="000E7C52">
              <w:t>rgün ö</w:t>
            </w:r>
            <w:r w:rsidRPr="00187EB8">
              <w:t>ğretim</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Eğitim Dili</w:t>
            </w:r>
          </w:p>
        </w:tc>
        <w:tc>
          <w:tcPr>
            <w:tcW w:w="6468" w:type="dxa"/>
            <w:gridSpan w:val="3"/>
            <w:shd w:val="clear" w:color="auto" w:fill="auto"/>
            <w:vAlign w:val="center"/>
          </w:tcPr>
          <w:p w:rsidR="007D5CDF" w:rsidRPr="00187EB8" w:rsidRDefault="007D5CDF" w:rsidP="007D5CDF">
            <w:r w:rsidRPr="00187EB8">
              <w:t>İngilizce</w:t>
            </w:r>
          </w:p>
        </w:tc>
      </w:tr>
      <w:tr w:rsidR="007D5CDF" w:rsidRPr="00D8017B" w:rsidTr="00F53564">
        <w:trPr>
          <w:trHeight w:val="345"/>
          <w:tblCellSpacing w:w="0" w:type="dxa"/>
        </w:trPr>
        <w:tc>
          <w:tcPr>
            <w:tcW w:w="3597" w:type="dxa"/>
            <w:shd w:val="clear" w:color="auto" w:fill="auto"/>
            <w:vAlign w:val="center"/>
          </w:tcPr>
          <w:p w:rsidR="007D5CDF" w:rsidRPr="00D8017B" w:rsidRDefault="00B93838" w:rsidP="007D5CDF">
            <w:pPr>
              <w:rPr>
                <w:rFonts w:ascii="Verdana" w:hAnsi="Verdana"/>
                <w:b/>
                <w:bCs/>
                <w:sz w:val="20"/>
                <w:szCs w:val="20"/>
              </w:rPr>
            </w:pPr>
            <w:r>
              <w:rPr>
                <w:rFonts w:ascii="Verdana" w:hAnsi="Verdana"/>
                <w:b/>
                <w:bCs/>
                <w:sz w:val="20"/>
                <w:szCs w:val="20"/>
              </w:rPr>
              <w:t>Dersin Ön Koşulu Olan Ders</w:t>
            </w:r>
          </w:p>
        </w:tc>
        <w:tc>
          <w:tcPr>
            <w:tcW w:w="6468" w:type="dxa"/>
            <w:gridSpan w:val="3"/>
            <w:shd w:val="clear" w:color="auto" w:fill="auto"/>
            <w:vAlign w:val="center"/>
          </w:tcPr>
          <w:p w:rsidR="00360C34" w:rsidRPr="00187EB8" w:rsidRDefault="00FB7167" w:rsidP="00360C34">
            <w:r w:rsidRPr="005B6D95">
              <w:t>IE221, IE213, IE212, IE222, IE325</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Ders İçin Önerilen Diğer Hususlar</w:t>
            </w:r>
          </w:p>
        </w:tc>
        <w:tc>
          <w:tcPr>
            <w:tcW w:w="6468" w:type="dxa"/>
            <w:gridSpan w:val="3"/>
            <w:shd w:val="clear" w:color="auto" w:fill="auto"/>
            <w:vAlign w:val="center"/>
          </w:tcPr>
          <w:p w:rsidR="007D5CDF" w:rsidRPr="00187EB8" w:rsidRDefault="007D5CDF" w:rsidP="00FB4ED9"/>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Staj Durumu</w:t>
            </w:r>
          </w:p>
        </w:tc>
        <w:tc>
          <w:tcPr>
            <w:tcW w:w="6468" w:type="dxa"/>
            <w:gridSpan w:val="3"/>
            <w:shd w:val="clear" w:color="auto" w:fill="auto"/>
            <w:vAlign w:val="center"/>
          </w:tcPr>
          <w:p w:rsidR="007D5CDF" w:rsidRPr="00187EB8" w:rsidRDefault="007D5CDF" w:rsidP="007D5CDF">
            <w:r w:rsidRPr="00187EB8">
              <w:t>Yok</w:t>
            </w:r>
          </w:p>
        </w:tc>
      </w:tr>
      <w:tr w:rsidR="007D5CDF" w:rsidRPr="00D8017B" w:rsidTr="00F53564">
        <w:trPr>
          <w:trHeight w:val="345"/>
          <w:tblCellSpacing w:w="0" w:type="dxa"/>
        </w:trPr>
        <w:tc>
          <w:tcPr>
            <w:tcW w:w="3597" w:type="dxa"/>
            <w:shd w:val="clear" w:color="auto" w:fill="auto"/>
            <w:vAlign w:val="center"/>
          </w:tcPr>
          <w:p w:rsidR="007D5CDF" w:rsidRPr="00B93838" w:rsidRDefault="00B93838" w:rsidP="007D5CDF">
            <w:pPr>
              <w:rPr>
                <w:rFonts w:ascii="Verdana" w:hAnsi="Verdana"/>
                <w:b/>
                <w:bCs/>
                <w:sz w:val="20"/>
                <w:szCs w:val="20"/>
              </w:rPr>
            </w:pPr>
            <w:r>
              <w:rPr>
                <w:rFonts w:ascii="Verdana" w:hAnsi="Verdana"/>
                <w:b/>
                <w:bCs/>
                <w:sz w:val="20"/>
                <w:szCs w:val="20"/>
              </w:rPr>
              <w:t>DERSİN AMACI</w:t>
            </w:r>
          </w:p>
          <w:p w:rsidR="00523976" w:rsidRPr="00D8017B" w:rsidRDefault="00523976" w:rsidP="007D5CDF">
            <w:pPr>
              <w:rPr>
                <w:rFonts w:ascii="Verdana" w:hAnsi="Verdana"/>
                <w:b/>
                <w:sz w:val="20"/>
                <w:szCs w:val="20"/>
              </w:rPr>
            </w:pPr>
          </w:p>
        </w:tc>
        <w:tc>
          <w:tcPr>
            <w:tcW w:w="6468" w:type="dxa"/>
            <w:gridSpan w:val="3"/>
            <w:shd w:val="clear" w:color="auto" w:fill="auto"/>
            <w:vAlign w:val="center"/>
          </w:tcPr>
          <w:p w:rsidR="00523976" w:rsidRPr="002C4875" w:rsidRDefault="00FB7167" w:rsidP="007D5CDF">
            <w:r w:rsidRPr="005B6D95">
              <w:t xml:space="preserve">Dördüncü endüstri devrimi olarak da bilinen Endüstri </w:t>
            </w:r>
            <w:proofErr w:type="gramStart"/>
            <w:r w:rsidRPr="005B6D95">
              <w:t>4.0</w:t>
            </w:r>
            <w:proofErr w:type="gramEnd"/>
            <w:r w:rsidRPr="005B6D95">
              <w:t xml:space="preserve">, odak noktası üretim teknolojileri olmakla beraber hemen hemen tüm sektörlerdeki otomasyon ve veri değişimi çağı için kullanılan bir terimdir. Siber-fiziksel sistemler, nesnelerin internet, bulut hesaplama, bilişsel hesaplama, modelleme ve </w:t>
            </w:r>
            <w:proofErr w:type="gramStart"/>
            <w:r w:rsidRPr="005B6D95">
              <w:t>simülasyon</w:t>
            </w:r>
            <w:proofErr w:type="gramEnd"/>
            <w:r w:rsidRPr="005B6D95">
              <w:t xml:space="preserve"> ile veri analitiği gibi alanları içermektedir. Ders, Endüstri </w:t>
            </w:r>
            <w:proofErr w:type="gramStart"/>
            <w:r w:rsidRPr="005B6D95">
              <w:t>4.0</w:t>
            </w:r>
            <w:proofErr w:type="gramEnd"/>
            <w:r w:rsidRPr="005B6D95">
              <w:t xml:space="preserve"> konsepti ve gerçekleştirilmesi ile endüstri mühendisliği ve yöneylem araştırmasının Endüstri 4.0’ın farklı alanlarında nasıl kullanılacağını ele alacaktır.</w:t>
            </w:r>
          </w:p>
        </w:tc>
      </w:tr>
      <w:tr w:rsidR="00F60CD6" w:rsidRPr="00D8017B" w:rsidTr="00F53564">
        <w:trPr>
          <w:trHeight w:val="345"/>
          <w:tblCellSpacing w:w="0" w:type="dxa"/>
        </w:trPr>
        <w:tc>
          <w:tcPr>
            <w:tcW w:w="3597" w:type="dxa"/>
            <w:vMerge w:val="restart"/>
            <w:shd w:val="clear" w:color="auto" w:fill="auto"/>
            <w:vAlign w:val="center"/>
          </w:tcPr>
          <w:p w:rsidR="00F60CD6" w:rsidRPr="00D8017B" w:rsidRDefault="00F60CD6" w:rsidP="007D5CDF">
            <w:pPr>
              <w:rPr>
                <w:rFonts w:ascii="Verdana" w:hAnsi="Verdana"/>
                <w:b/>
                <w:bCs/>
                <w:sz w:val="20"/>
                <w:szCs w:val="20"/>
              </w:rPr>
            </w:pPr>
            <w:r w:rsidRPr="00D8017B">
              <w:rPr>
                <w:rFonts w:ascii="Verdana" w:hAnsi="Verdana"/>
                <w:b/>
                <w:bCs/>
                <w:sz w:val="20"/>
                <w:szCs w:val="20"/>
              </w:rPr>
              <w:t xml:space="preserve"> ÖĞRENME ÇIKTILARI</w:t>
            </w:r>
          </w:p>
        </w:tc>
        <w:tc>
          <w:tcPr>
            <w:tcW w:w="6468" w:type="dxa"/>
            <w:gridSpan w:val="3"/>
            <w:shd w:val="clear" w:color="auto" w:fill="auto"/>
            <w:vAlign w:val="center"/>
          </w:tcPr>
          <w:p w:rsidR="00F60CD6" w:rsidRPr="002C4875" w:rsidRDefault="00F60CD6" w:rsidP="004529BD">
            <w:r w:rsidRPr="002C4875">
              <w:t>Bu dersi tamamlayan bir öğrenci,</w:t>
            </w:r>
          </w:p>
        </w:tc>
      </w:tr>
      <w:tr w:rsidR="00F60CD6" w:rsidRPr="00D8017B" w:rsidTr="00F53564">
        <w:trPr>
          <w:trHeight w:val="345"/>
          <w:tblCellSpacing w:w="0" w:type="dxa"/>
        </w:trPr>
        <w:tc>
          <w:tcPr>
            <w:tcW w:w="3597" w:type="dxa"/>
            <w:vMerge/>
            <w:shd w:val="clear" w:color="auto" w:fill="auto"/>
            <w:vAlign w:val="center"/>
          </w:tcPr>
          <w:p w:rsidR="00F60CD6" w:rsidRPr="00D8017B" w:rsidRDefault="00F60CD6" w:rsidP="007125E3">
            <w:pPr>
              <w:rPr>
                <w:rFonts w:ascii="Verdana" w:hAnsi="Verdana"/>
                <w:b/>
                <w:bCs/>
                <w:sz w:val="20"/>
                <w:szCs w:val="20"/>
              </w:rPr>
            </w:pPr>
          </w:p>
        </w:tc>
        <w:tc>
          <w:tcPr>
            <w:tcW w:w="6468" w:type="dxa"/>
            <w:gridSpan w:val="3"/>
            <w:shd w:val="clear" w:color="auto" w:fill="auto"/>
            <w:vAlign w:val="center"/>
          </w:tcPr>
          <w:p w:rsidR="00F60CD6" w:rsidRPr="002C4875" w:rsidRDefault="00F60CD6" w:rsidP="009B6F79">
            <w:r w:rsidRPr="002C4875">
              <w:t xml:space="preserve">1. </w:t>
            </w:r>
            <w:r w:rsidR="009B6F79" w:rsidRPr="009B6F79">
              <w:t xml:space="preserve">Bilgi ve iletişim teknolojilerini ve endüstriyel teknolojiyi </w:t>
            </w:r>
            <w:r w:rsidR="009B6F79">
              <w:t>bütünleştirir.</w:t>
            </w:r>
          </w:p>
        </w:tc>
      </w:tr>
      <w:tr w:rsidR="00F60CD6" w:rsidRPr="00D8017B" w:rsidTr="00F53564">
        <w:trPr>
          <w:trHeight w:val="345"/>
          <w:tblCellSpacing w:w="0" w:type="dxa"/>
        </w:trPr>
        <w:tc>
          <w:tcPr>
            <w:tcW w:w="3597" w:type="dxa"/>
            <w:vMerge/>
            <w:shd w:val="clear" w:color="auto" w:fill="auto"/>
            <w:vAlign w:val="center"/>
          </w:tcPr>
          <w:p w:rsidR="00F60CD6" w:rsidRPr="00D8017B" w:rsidRDefault="00F60CD6" w:rsidP="007125E3">
            <w:pPr>
              <w:rPr>
                <w:rFonts w:ascii="Verdana" w:hAnsi="Verdana"/>
                <w:b/>
                <w:bCs/>
                <w:sz w:val="20"/>
                <w:szCs w:val="20"/>
              </w:rPr>
            </w:pPr>
          </w:p>
        </w:tc>
        <w:tc>
          <w:tcPr>
            <w:tcW w:w="6468" w:type="dxa"/>
            <w:gridSpan w:val="3"/>
            <w:shd w:val="clear" w:color="auto" w:fill="auto"/>
            <w:vAlign w:val="center"/>
          </w:tcPr>
          <w:p w:rsidR="00F60CD6" w:rsidRPr="002C4875" w:rsidRDefault="00F60CD6" w:rsidP="00F53564">
            <w:r w:rsidRPr="002C4875">
              <w:t xml:space="preserve">2. </w:t>
            </w:r>
            <w:r w:rsidR="009B6F79" w:rsidRPr="009B6F79">
              <w:t xml:space="preserve">Endüstri </w:t>
            </w:r>
            <w:proofErr w:type="gramStart"/>
            <w:r w:rsidR="009B6F79" w:rsidRPr="009B6F79">
              <w:t>4.0'ı</w:t>
            </w:r>
            <w:proofErr w:type="gramEnd"/>
            <w:r w:rsidR="009B6F79" w:rsidRPr="009B6F79">
              <w:t xml:space="preserve"> etkinleştirmek için teknolojileri tanı</w:t>
            </w:r>
            <w:r w:rsidR="009B6F79">
              <w:t>r</w:t>
            </w:r>
          </w:p>
        </w:tc>
      </w:tr>
      <w:tr w:rsidR="00F60CD6" w:rsidRPr="00D8017B" w:rsidTr="00F53564">
        <w:trPr>
          <w:trHeight w:val="345"/>
          <w:tblCellSpacing w:w="0" w:type="dxa"/>
        </w:trPr>
        <w:tc>
          <w:tcPr>
            <w:tcW w:w="3597" w:type="dxa"/>
            <w:vMerge/>
            <w:shd w:val="clear" w:color="auto" w:fill="auto"/>
            <w:vAlign w:val="center"/>
          </w:tcPr>
          <w:p w:rsidR="00F60CD6" w:rsidRPr="00D8017B" w:rsidRDefault="00F60CD6" w:rsidP="007125E3">
            <w:pPr>
              <w:rPr>
                <w:rFonts w:ascii="Verdana" w:hAnsi="Verdana"/>
                <w:b/>
                <w:bCs/>
                <w:sz w:val="20"/>
                <w:szCs w:val="20"/>
              </w:rPr>
            </w:pPr>
          </w:p>
        </w:tc>
        <w:tc>
          <w:tcPr>
            <w:tcW w:w="6468" w:type="dxa"/>
            <w:gridSpan w:val="3"/>
            <w:shd w:val="clear" w:color="auto" w:fill="auto"/>
            <w:vAlign w:val="center"/>
          </w:tcPr>
          <w:p w:rsidR="00F60CD6" w:rsidRPr="002C4875" w:rsidRDefault="00F60CD6" w:rsidP="009B6F79">
            <w:r w:rsidRPr="002C4875">
              <w:t xml:space="preserve">3. </w:t>
            </w:r>
            <w:r w:rsidR="009B6F79">
              <w:t>Yöneylem araştırmasını</w:t>
            </w:r>
            <w:r w:rsidR="009B6F79" w:rsidRPr="009B6F79">
              <w:t xml:space="preserve"> </w:t>
            </w:r>
            <w:r w:rsidR="009B6F79">
              <w:t xml:space="preserve">Endüstri </w:t>
            </w:r>
            <w:proofErr w:type="gramStart"/>
            <w:r w:rsidR="009B6F79">
              <w:t>4.0'</w:t>
            </w:r>
            <w:r w:rsidR="009B6F79" w:rsidRPr="009B6F79">
              <w:t>ın</w:t>
            </w:r>
            <w:proofErr w:type="gramEnd"/>
            <w:r w:rsidR="009B6F79" w:rsidRPr="009B6F79">
              <w:t xml:space="preserve"> çeşitli alanlarında uygulayabil</w:t>
            </w:r>
            <w:r w:rsidR="009B6F79">
              <w:t>ir</w:t>
            </w:r>
          </w:p>
        </w:tc>
      </w:tr>
      <w:tr w:rsidR="0001139C" w:rsidRPr="00D8017B" w:rsidTr="00F53564">
        <w:trPr>
          <w:trHeight w:val="345"/>
          <w:tblCellSpacing w:w="0" w:type="dxa"/>
        </w:trPr>
        <w:tc>
          <w:tcPr>
            <w:tcW w:w="3597" w:type="dxa"/>
            <w:shd w:val="clear" w:color="auto" w:fill="auto"/>
            <w:vAlign w:val="center"/>
          </w:tcPr>
          <w:p w:rsidR="0001139C" w:rsidRPr="00D8017B" w:rsidRDefault="0001139C" w:rsidP="0001139C">
            <w:pPr>
              <w:rPr>
                <w:rFonts w:ascii="Verdana" w:hAnsi="Verdana"/>
                <w:b/>
                <w:bCs/>
                <w:sz w:val="20"/>
                <w:szCs w:val="20"/>
              </w:rPr>
            </w:pPr>
            <w:r w:rsidRPr="00D8017B">
              <w:rPr>
                <w:rFonts w:ascii="Verdana" w:hAnsi="Verdana"/>
                <w:b/>
                <w:bCs/>
                <w:sz w:val="20"/>
                <w:szCs w:val="20"/>
              </w:rPr>
              <w:t>DERSİN İÇERİĞİ</w:t>
            </w:r>
          </w:p>
        </w:tc>
        <w:tc>
          <w:tcPr>
            <w:tcW w:w="6468" w:type="dxa"/>
            <w:gridSpan w:val="3"/>
            <w:shd w:val="clear" w:color="auto" w:fill="auto"/>
            <w:vAlign w:val="center"/>
          </w:tcPr>
          <w:p w:rsidR="009B6F79" w:rsidRDefault="009B6F79" w:rsidP="009B6F79">
            <w:r>
              <w:t>Siber-fiziksel sistemler</w:t>
            </w:r>
          </w:p>
          <w:p w:rsidR="009B6F79" w:rsidRDefault="009B6F79" w:rsidP="009B6F79">
            <w:r>
              <w:t>Nesnelerin interneti</w:t>
            </w:r>
          </w:p>
          <w:p w:rsidR="009B6F79" w:rsidRDefault="009B6F79" w:rsidP="009B6F79">
            <w:r>
              <w:t>Bulut hesaplamaları</w:t>
            </w:r>
          </w:p>
          <w:p w:rsidR="009B6F79" w:rsidRDefault="009B6F79" w:rsidP="007570F3">
            <w:r>
              <w:t xml:space="preserve">Bilişsel </w:t>
            </w:r>
            <w:r w:rsidR="007570F3">
              <w:t>hesaplama</w:t>
            </w:r>
          </w:p>
          <w:p w:rsidR="009B6F79" w:rsidRDefault="009B6F79" w:rsidP="009B6F79">
            <w:r>
              <w:t xml:space="preserve">Modelleme ve </w:t>
            </w:r>
            <w:proofErr w:type="gramStart"/>
            <w:r>
              <w:t>simülasyon</w:t>
            </w:r>
            <w:proofErr w:type="gramEnd"/>
          </w:p>
          <w:p w:rsidR="0001139C" w:rsidRPr="002C4875" w:rsidRDefault="009B6F79" w:rsidP="009B6F79">
            <w:r>
              <w:t>Veri analizi</w:t>
            </w:r>
          </w:p>
        </w:tc>
      </w:tr>
      <w:tr w:rsidR="00B93838" w:rsidRPr="00D8017B" w:rsidTr="00F53564">
        <w:trPr>
          <w:trHeight w:val="345"/>
          <w:tblCellSpacing w:w="0" w:type="dxa"/>
        </w:trPr>
        <w:tc>
          <w:tcPr>
            <w:tcW w:w="3597" w:type="dxa"/>
            <w:vMerge w:val="restart"/>
            <w:shd w:val="clear" w:color="auto" w:fill="auto"/>
            <w:vAlign w:val="center"/>
          </w:tcPr>
          <w:p w:rsidR="00B93838" w:rsidRPr="00D8017B" w:rsidRDefault="00EE4BE2" w:rsidP="0001139C">
            <w:pPr>
              <w:rPr>
                <w:rFonts w:ascii="Verdana" w:hAnsi="Verdana"/>
                <w:b/>
                <w:bCs/>
                <w:sz w:val="20"/>
                <w:szCs w:val="20"/>
              </w:rPr>
            </w:pPr>
            <w:r>
              <w:rPr>
                <w:rFonts w:ascii="Verdana" w:hAnsi="Verdana"/>
                <w:b/>
                <w:bCs/>
                <w:sz w:val="20"/>
                <w:szCs w:val="20"/>
              </w:rPr>
              <w:t xml:space="preserve">HAFTALIK AYRINTILI DERS </w:t>
            </w:r>
            <w:r w:rsidR="00B93838">
              <w:rPr>
                <w:rFonts w:ascii="Verdana" w:hAnsi="Verdana"/>
                <w:b/>
                <w:bCs/>
                <w:sz w:val="20"/>
                <w:szCs w:val="20"/>
              </w:rPr>
              <w:t>İÇERİĞİ</w:t>
            </w:r>
          </w:p>
        </w:tc>
        <w:tc>
          <w:tcPr>
            <w:tcW w:w="916" w:type="dxa"/>
            <w:vMerge w:val="restart"/>
            <w:shd w:val="clear" w:color="auto" w:fill="auto"/>
            <w:vAlign w:val="center"/>
          </w:tcPr>
          <w:p w:rsidR="00B93838" w:rsidRPr="002C4875" w:rsidRDefault="00B93838" w:rsidP="0001139C">
            <w:pPr>
              <w:rPr>
                <w:b/>
                <w:bCs/>
              </w:rPr>
            </w:pPr>
            <w:r w:rsidRPr="002C4875">
              <w:rPr>
                <w:b/>
                <w:bCs/>
              </w:rPr>
              <w:t xml:space="preserve">  HAFTA</w:t>
            </w:r>
          </w:p>
          <w:p w:rsidR="00B93838" w:rsidRPr="002C4875" w:rsidRDefault="00B93838" w:rsidP="0001139C">
            <w:pPr>
              <w:rPr>
                <w:b/>
                <w:bCs/>
              </w:rPr>
            </w:pPr>
          </w:p>
        </w:tc>
        <w:tc>
          <w:tcPr>
            <w:tcW w:w="5552" w:type="dxa"/>
            <w:gridSpan w:val="2"/>
            <w:shd w:val="clear" w:color="auto" w:fill="auto"/>
            <w:vAlign w:val="center"/>
          </w:tcPr>
          <w:p w:rsidR="00B93838" w:rsidRPr="002C4875" w:rsidRDefault="00B93838" w:rsidP="0001139C">
            <w:pPr>
              <w:jc w:val="center"/>
              <w:rPr>
                <w:b/>
              </w:rPr>
            </w:pPr>
            <w:r w:rsidRPr="002C4875">
              <w:rPr>
                <w:b/>
              </w:rPr>
              <w:t>KONULAR</w:t>
            </w: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01139C">
            <w:pPr>
              <w:rPr>
                <w:rFonts w:ascii="Verdana" w:hAnsi="Verdana"/>
                <w:b/>
                <w:bCs/>
                <w:sz w:val="20"/>
                <w:szCs w:val="20"/>
              </w:rPr>
            </w:pPr>
          </w:p>
        </w:tc>
        <w:tc>
          <w:tcPr>
            <w:tcW w:w="916" w:type="dxa"/>
            <w:vMerge/>
            <w:shd w:val="clear" w:color="auto" w:fill="auto"/>
            <w:vAlign w:val="center"/>
          </w:tcPr>
          <w:p w:rsidR="00B93838" w:rsidRPr="002C4875" w:rsidRDefault="00B93838" w:rsidP="0001139C">
            <w:pPr>
              <w:rPr>
                <w:b/>
                <w:bCs/>
              </w:rPr>
            </w:pPr>
          </w:p>
        </w:tc>
        <w:tc>
          <w:tcPr>
            <w:tcW w:w="4320" w:type="dxa"/>
            <w:shd w:val="clear" w:color="auto" w:fill="auto"/>
            <w:vAlign w:val="center"/>
          </w:tcPr>
          <w:p w:rsidR="00B93838" w:rsidRPr="002C4875" w:rsidRDefault="00B93838" w:rsidP="0001139C">
            <w:pPr>
              <w:rPr>
                <w:b/>
                <w:bCs/>
              </w:rPr>
            </w:pPr>
            <w:r w:rsidRPr="002C4875">
              <w:rPr>
                <w:b/>
                <w:bCs/>
              </w:rPr>
              <w:t>Teorik Dersler</w:t>
            </w:r>
          </w:p>
        </w:tc>
        <w:tc>
          <w:tcPr>
            <w:tcW w:w="1232" w:type="dxa"/>
            <w:shd w:val="clear" w:color="auto" w:fill="auto"/>
            <w:vAlign w:val="center"/>
          </w:tcPr>
          <w:p w:rsidR="00B93838" w:rsidRPr="00D8017B" w:rsidRDefault="00B93838" w:rsidP="0001139C">
            <w:pPr>
              <w:rPr>
                <w:rFonts w:ascii="Verdana" w:hAnsi="Verdana"/>
                <w:b/>
                <w:sz w:val="20"/>
                <w:szCs w:val="20"/>
              </w:rPr>
            </w:pPr>
            <w:r w:rsidRPr="00D8017B">
              <w:rPr>
                <w:rFonts w:ascii="Verdana" w:hAnsi="Verdana"/>
                <w:b/>
                <w:sz w:val="20"/>
                <w:szCs w:val="20"/>
              </w:rPr>
              <w:t>Uygulama</w:t>
            </w: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1</w:t>
            </w:r>
          </w:p>
        </w:tc>
        <w:tc>
          <w:tcPr>
            <w:tcW w:w="4320" w:type="dxa"/>
            <w:shd w:val="clear" w:color="auto" w:fill="auto"/>
          </w:tcPr>
          <w:p w:rsidR="00B93838" w:rsidRPr="002C4875" w:rsidRDefault="007570F3" w:rsidP="007570F3">
            <w:r w:rsidRPr="007570F3">
              <w:t xml:space="preserve">Akıllı ve </w:t>
            </w:r>
            <w:r>
              <w:t>İlişkili</w:t>
            </w:r>
            <w:r w:rsidRPr="007570F3">
              <w:t xml:space="preserve"> Ürün İş Modelleri</w:t>
            </w:r>
          </w:p>
        </w:tc>
        <w:tc>
          <w:tcPr>
            <w:tcW w:w="1232" w:type="dxa"/>
            <w:shd w:val="clear" w:color="auto" w:fill="auto"/>
            <w:vAlign w:val="center"/>
          </w:tcPr>
          <w:p w:rsidR="00B93838" w:rsidRPr="00D8017B" w:rsidRDefault="00B93838" w:rsidP="004A04B4">
            <w:pPr>
              <w:rPr>
                <w:rFonts w:ascii="Verdana" w:hAnsi="Verdana"/>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2</w:t>
            </w:r>
          </w:p>
        </w:tc>
        <w:tc>
          <w:tcPr>
            <w:tcW w:w="4320" w:type="dxa"/>
            <w:shd w:val="clear" w:color="auto" w:fill="auto"/>
          </w:tcPr>
          <w:p w:rsidR="00B93838" w:rsidRPr="002C4875" w:rsidRDefault="007570F3" w:rsidP="007570F3">
            <w:r>
              <w:t xml:space="preserve">Endüstri </w:t>
            </w:r>
            <w:proofErr w:type="gramStart"/>
            <w:r>
              <w:t>4.0</w:t>
            </w:r>
            <w:proofErr w:type="gramEnd"/>
            <w:r w:rsidRPr="007570F3">
              <w:t xml:space="preserve"> İçin Yalın Üretim Sistemleri</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3</w:t>
            </w:r>
          </w:p>
        </w:tc>
        <w:tc>
          <w:tcPr>
            <w:tcW w:w="4320" w:type="dxa"/>
            <w:shd w:val="clear" w:color="auto" w:fill="auto"/>
          </w:tcPr>
          <w:p w:rsidR="00B93838" w:rsidRPr="002C4875" w:rsidRDefault="007570F3" w:rsidP="004A04B4">
            <w:r w:rsidRPr="007570F3">
              <w:t xml:space="preserve">Endüstri </w:t>
            </w:r>
            <w:proofErr w:type="gramStart"/>
            <w:r w:rsidRPr="007570F3">
              <w:t>4.0</w:t>
            </w:r>
            <w:proofErr w:type="gramEnd"/>
            <w:r w:rsidRPr="007570F3">
              <w:t xml:space="preserve"> Stratejisi için Olgunluk ve Hazırlık Modeli</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4</w:t>
            </w:r>
          </w:p>
        </w:tc>
        <w:tc>
          <w:tcPr>
            <w:tcW w:w="4320" w:type="dxa"/>
            <w:shd w:val="clear" w:color="auto" w:fill="auto"/>
          </w:tcPr>
          <w:p w:rsidR="00B93838" w:rsidRPr="002C4875" w:rsidRDefault="007570F3" w:rsidP="004A04B4">
            <w:r w:rsidRPr="007570F3">
              <w:t xml:space="preserve">Endüstri </w:t>
            </w:r>
            <w:proofErr w:type="gramStart"/>
            <w:r w:rsidRPr="007570F3">
              <w:t>4.0</w:t>
            </w:r>
            <w:proofErr w:type="gramEnd"/>
            <w:r w:rsidRPr="007570F3">
              <w:t xml:space="preserve"> için Teknoloji Yol Haritası</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5</w:t>
            </w:r>
          </w:p>
        </w:tc>
        <w:tc>
          <w:tcPr>
            <w:tcW w:w="4320" w:type="dxa"/>
            <w:shd w:val="clear" w:color="auto" w:fill="auto"/>
          </w:tcPr>
          <w:p w:rsidR="00B93838" w:rsidRPr="002C4875" w:rsidRDefault="007570F3" w:rsidP="004A04B4">
            <w:r w:rsidRPr="007570F3">
              <w:t>Dijital Dönüşüm Çağında Proje Portföyü Seçimi</w:t>
            </w:r>
          </w:p>
        </w:tc>
        <w:tc>
          <w:tcPr>
            <w:tcW w:w="1232" w:type="dxa"/>
            <w:shd w:val="clear" w:color="auto" w:fill="auto"/>
            <w:vAlign w:val="center"/>
          </w:tcPr>
          <w:p w:rsidR="00B93838" w:rsidRPr="00D8017B" w:rsidRDefault="00B93838" w:rsidP="004A04B4">
            <w:pPr>
              <w:rPr>
                <w:rFonts w:ascii="Verdana" w:hAnsi="Verdana"/>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6</w:t>
            </w:r>
          </w:p>
        </w:tc>
        <w:tc>
          <w:tcPr>
            <w:tcW w:w="4320" w:type="dxa"/>
            <w:shd w:val="clear" w:color="auto" w:fill="auto"/>
          </w:tcPr>
          <w:p w:rsidR="00B93838" w:rsidRPr="002C4875" w:rsidRDefault="007570F3" w:rsidP="004A04B4">
            <w:r>
              <w:t>Ara Sınav</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7</w:t>
            </w:r>
          </w:p>
        </w:tc>
        <w:tc>
          <w:tcPr>
            <w:tcW w:w="4320" w:type="dxa"/>
            <w:shd w:val="clear" w:color="auto" w:fill="auto"/>
          </w:tcPr>
          <w:p w:rsidR="00B93838" w:rsidRPr="002C4875" w:rsidRDefault="007570F3" w:rsidP="004A04B4">
            <w:r w:rsidRPr="007570F3">
              <w:t xml:space="preserve">Endüstri </w:t>
            </w:r>
            <w:proofErr w:type="gramStart"/>
            <w:r w:rsidRPr="007570F3">
              <w:t>4.0</w:t>
            </w:r>
            <w:proofErr w:type="gramEnd"/>
            <w:r w:rsidRPr="007570F3">
              <w:t xml:space="preserve"> için Yetenek Geliştirme</w:t>
            </w:r>
          </w:p>
        </w:tc>
        <w:tc>
          <w:tcPr>
            <w:tcW w:w="1232" w:type="dxa"/>
            <w:shd w:val="clear" w:color="auto" w:fill="auto"/>
            <w:vAlign w:val="center"/>
          </w:tcPr>
          <w:p w:rsidR="00B93838" w:rsidRPr="00D8017B" w:rsidRDefault="00B93838" w:rsidP="004A04B4">
            <w:pPr>
              <w:rPr>
                <w:rFonts w:ascii="Verdana" w:hAnsi="Verdana"/>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8</w:t>
            </w:r>
          </w:p>
        </w:tc>
        <w:tc>
          <w:tcPr>
            <w:tcW w:w="4320" w:type="dxa"/>
            <w:shd w:val="clear" w:color="auto" w:fill="auto"/>
          </w:tcPr>
          <w:p w:rsidR="00B93838" w:rsidRPr="002C4875" w:rsidRDefault="007570F3" w:rsidP="007570F3">
            <w:r w:rsidRPr="007570F3">
              <w:t xml:space="preserve">Endüstride </w:t>
            </w:r>
            <w:proofErr w:type="gramStart"/>
            <w:r>
              <w:t>4.0</w:t>
            </w:r>
            <w:proofErr w:type="gramEnd"/>
            <w:r>
              <w:t xml:space="preserve"> Çağında </w:t>
            </w:r>
            <w:r w:rsidRPr="007570F3">
              <w:t xml:space="preserve">Mühendislik Eğitiminin Değişen Rolü </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71"/>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9</w:t>
            </w:r>
          </w:p>
        </w:tc>
        <w:tc>
          <w:tcPr>
            <w:tcW w:w="4320" w:type="dxa"/>
            <w:shd w:val="clear" w:color="auto" w:fill="auto"/>
          </w:tcPr>
          <w:p w:rsidR="00B93838" w:rsidRPr="002C4875" w:rsidRDefault="007570F3" w:rsidP="004A04B4">
            <w:r w:rsidRPr="007570F3">
              <w:t>İmalatta Veri Analizi</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10</w:t>
            </w:r>
          </w:p>
        </w:tc>
        <w:tc>
          <w:tcPr>
            <w:tcW w:w="4320" w:type="dxa"/>
            <w:shd w:val="clear" w:color="auto" w:fill="auto"/>
          </w:tcPr>
          <w:p w:rsidR="00B93838" w:rsidRPr="002C4875" w:rsidRDefault="007570F3" w:rsidP="004A04B4">
            <w:r>
              <w:t xml:space="preserve">Nesnelerin İnterneti </w:t>
            </w:r>
            <w:r w:rsidRPr="007570F3">
              <w:t>ve Yeni Değer Önerisi</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11</w:t>
            </w:r>
          </w:p>
        </w:tc>
        <w:tc>
          <w:tcPr>
            <w:tcW w:w="4320" w:type="dxa"/>
            <w:shd w:val="clear" w:color="auto" w:fill="auto"/>
          </w:tcPr>
          <w:p w:rsidR="00B93838" w:rsidRPr="002C4875" w:rsidRDefault="007570F3" w:rsidP="007570F3">
            <w:r w:rsidRPr="007570F3">
              <w:t>Endüstri</w:t>
            </w:r>
            <w:r>
              <w:t xml:space="preserve"> </w:t>
            </w:r>
            <w:proofErr w:type="gramStart"/>
            <w:r>
              <w:t>4.0</w:t>
            </w:r>
            <w:proofErr w:type="gramEnd"/>
            <w:r>
              <w:t xml:space="preserve"> Çağında</w:t>
            </w:r>
            <w:r w:rsidRPr="007570F3">
              <w:t xml:space="preserve"> Robotikte Gelişmeler </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12</w:t>
            </w:r>
          </w:p>
        </w:tc>
        <w:tc>
          <w:tcPr>
            <w:tcW w:w="4320" w:type="dxa"/>
            <w:shd w:val="clear" w:color="auto" w:fill="auto"/>
          </w:tcPr>
          <w:p w:rsidR="00B93838" w:rsidRPr="002C4875" w:rsidRDefault="007570F3" w:rsidP="007570F3">
            <w:r w:rsidRPr="007570F3">
              <w:t>Endüstri</w:t>
            </w:r>
            <w:r>
              <w:t xml:space="preserve"> </w:t>
            </w:r>
            <w:proofErr w:type="gramStart"/>
            <w:r>
              <w:t>4.0</w:t>
            </w:r>
            <w:proofErr w:type="gramEnd"/>
            <w:r>
              <w:t xml:space="preserve"> Çağında</w:t>
            </w:r>
            <w:r w:rsidRPr="007570F3">
              <w:t xml:space="preserve"> Artırılmış Gerçekliğin Rolü 4.0</w:t>
            </w:r>
          </w:p>
        </w:tc>
        <w:tc>
          <w:tcPr>
            <w:tcW w:w="1232" w:type="dxa"/>
            <w:shd w:val="clear" w:color="auto" w:fill="auto"/>
            <w:vAlign w:val="center"/>
          </w:tcPr>
          <w:p w:rsidR="00B93838" w:rsidRPr="00D8017B" w:rsidRDefault="00B93838" w:rsidP="004A04B4">
            <w:pPr>
              <w:rPr>
                <w:rFonts w:ascii="Verdana" w:hAnsi="Verdana"/>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13</w:t>
            </w:r>
          </w:p>
        </w:tc>
        <w:tc>
          <w:tcPr>
            <w:tcW w:w="4320" w:type="dxa"/>
            <w:shd w:val="clear" w:color="auto" w:fill="auto"/>
          </w:tcPr>
          <w:p w:rsidR="00B93838" w:rsidRPr="002C4875" w:rsidRDefault="007570F3" w:rsidP="004A04B4">
            <w:r w:rsidRPr="007570F3">
              <w:t>Üretim Değer Zinciri Üzerinden Dijital İzlenebilirlik</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14</w:t>
            </w:r>
          </w:p>
        </w:tc>
        <w:tc>
          <w:tcPr>
            <w:tcW w:w="4320" w:type="dxa"/>
            <w:shd w:val="clear" w:color="auto" w:fill="auto"/>
          </w:tcPr>
          <w:p w:rsidR="00B93838" w:rsidRPr="002C4875" w:rsidRDefault="007570F3" w:rsidP="007570F3">
            <w:r w:rsidRPr="007570F3">
              <w:t>Endüstri</w:t>
            </w:r>
            <w:r>
              <w:t xml:space="preserve"> </w:t>
            </w:r>
            <w:proofErr w:type="gramStart"/>
            <w:r>
              <w:t>4.0</w:t>
            </w:r>
            <w:proofErr w:type="gramEnd"/>
            <w:r>
              <w:t xml:space="preserve"> Çağında</w:t>
            </w:r>
            <w:r w:rsidRPr="007570F3">
              <w:t xml:space="preserve"> Siber Güvenlik'e Genel Bakış </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15</w:t>
            </w:r>
          </w:p>
        </w:tc>
        <w:tc>
          <w:tcPr>
            <w:tcW w:w="4320" w:type="dxa"/>
            <w:shd w:val="clear" w:color="auto" w:fill="auto"/>
          </w:tcPr>
          <w:p w:rsidR="00B93838" w:rsidRPr="002C4875" w:rsidRDefault="007570F3" w:rsidP="00406369">
            <w:r w:rsidRPr="007570F3">
              <w:t>Final Projesi Sunumları</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D8017B" w:rsidRDefault="00B93838" w:rsidP="004A04B4">
            <w:pPr>
              <w:jc w:val="center"/>
              <w:rPr>
                <w:rFonts w:ascii="Verdana" w:hAnsi="Verdana"/>
                <w:b/>
                <w:bCs/>
                <w:sz w:val="20"/>
                <w:szCs w:val="20"/>
              </w:rPr>
            </w:pPr>
            <w:r w:rsidRPr="00D8017B">
              <w:rPr>
                <w:rFonts w:ascii="Verdana" w:hAnsi="Verdana"/>
                <w:b/>
                <w:bCs/>
                <w:sz w:val="20"/>
                <w:szCs w:val="20"/>
              </w:rPr>
              <w:t>16</w:t>
            </w:r>
          </w:p>
        </w:tc>
        <w:tc>
          <w:tcPr>
            <w:tcW w:w="4320" w:type="dxa"/>
            <w:shd w:val="clear" w:color="auto" w:fill="auto"/>
          </w:tcPr>
          <w:p w:rsidR="00B93838" w:rsidRPr="00187EB8" w:rsidRDefault="007570F3" w:rsidP="004A04B4">
            <w:r w:rsidRPr="007570F3">
              <w:t>Final sınavı</w:t>
            </w:r>
          </w:p>
        </w:tc>
        <w:tc>
          <w:tcPr>
            <w:tcW w:w="1232" w:type="dxa"/>
            <w:shd w:val="clear" w:color="auto" w:fill="auto"/>
            <w:vAlign w:val="center"/>
          </w:tcPr>
          <w:p w:rsidR="00B93838" w:rsidRPr="00D8017B" w:rsidRDefault="00B93838" w:rsidP="004A04B4">
            <w:pPr>
              <w:rPr>
                <w:rFonts w:ascii="Verdana" w:hAnsi="Verdana"/>
                <w:b/>
                <w:sz w:val="20"/>
                <w:szCs w:val="20"/>
              </w:rPr>
            </w:pPr>
          </w:p>
        </w:tc>
      </w:tr>
    </w:tbl>
    <w:p w:rsidR="000E55D4" w:rsidRPr="00D8017B" w:rsidRDefault="000E55D4" w:rsidP="000E55D4">
      <w:pPr>
        <w:rPr>
          <w:vanish/>
        </w:rPr>
      </w:pPr>
    </w:p>
    <w:p w:rsidR="00EE4BE2" w:rsidRPr="00F53564" w:rsidRDefault="00EE4BE2" w:rsidP="007D5CDF">
      <w:pPr>
        <w:rPr>
          <w:rFonts w:ascii="Verdana" w:hAnsi="Verdana"/>
          <w:sz w:val="20"/>
          <w:szCs w:val="20"/>
        </w:rPr>
      </w:pPr>
    </w:p>
    <w:tbl>
      <w:tblPr>
        <w:tblpPr w:leftFromText="141" w:rightFromText="141" w:vertAnchor="text" w:horzAnchor="margin" w:tblpXSpec="center" w:tblpY="653"/>
        <w:tblW w:w="0" w:type="auto"/>
        <w:tblCellSpacing w:w="0" w:type="dxa"/>
        <w:tblCellMar>
          <w:left w:w="0" w:type="dxa"/>
          <w:right w:w="0" w:type="dxa"/>
        </w:tblCellMar>
        <w:tblLook w:val="0000" w:firstRow="0" w:lastRow="0" w:firstColumn="0" w:lastColumn="0" w:noHBand="0" w:noVBand="0"/>
      </w:tblPr>
      <w:tblGrid>
        <w:gridCol w:w="3632"/>
        <w:gridCol w:w="3590"/>
        <w:gridCol w:w="2405"/>
      </w:tblGrid>
      <w:tr w:rsidR="00F53564" w:rsidRPr="00D8017B" w:rsidTr="00F53564">
        <w:trPr>
          <w:trHeight w:val="830"/>
          <w:tblCellSpacing w:w="0" w:type="dxa"/>
        </w:trPr>
        <w:tc>
          <w:tcPr>
            <w:tcW w:w="3632" w:type="dxa"/>
            <w:tcBorders>
              <w:top w:val="single" w:sz="6" w:space="0" w:color="000000"/>
              <w:left w:val="single" w:sz="6" w:space="0" w:color="000000"/>
              <w:right w:val="single" w:sz="6" w:space="0" w:color="000000"/>
            </w:tcBorders>
            <w:shd w:val="clear" w:color="auto" w:fill="auto"/>
            <w:vAlign w:val="center"/>
          </w:tcPr>
          <w:p w:rsidR="00F53564" w:rsidRPr="00D8017B" w:rsidRDefault="00F53564" w:rsidP="00F53564">
            <w:pPr>
              <w:rPr>
                <w:rFonts w:ascii="Verdana" w:hAnsi="Verdana"/>
                <w:b/>
                <w:sz w:val="20"/>
                <w:szCs w:val="20"/>
              </w:rPr>
            </w:pPr>
            <w:r>
              <w:rPr>
                <w:rFonts w:ascii="Verdana" w:hAnsi="Verdana"/>
                <w:b/>
                <w:sz w:val="20"/>
                <w:szCs w:val="20"/>
              </w:rPr>
              <w:t>D</w:t>
            </w:r>
            <w:r w:rsidRPr="00D8017B">
              <w:rPr>
                <w:rFonts w:ascii="Verdana" w:hAnsi="Verdana"/>
                <w:b/>
                <w:sz w:val="20"/>
                <w:szCs w:val="20"/>
              </w:rPr>
              <w:t>ERS KİTABI/MALZEMESİ/ÖNERİLEN KAYNAKLAR</w:t>
            </w:r>
          </w:p>
        </w:tc>
        <w:tc>
          <w:tcPr>
            <w:tcW w:w="5995" w:type="dxa"/>
            <w:gridSpan w:val="2"/>
            <w:tcBorders>
              <w:top w:val="single" w:sz="6" w:space="0" w:color="000000"/>
              <w:left w:val="single" w:sz="6" w:space="0" w:color="000000"/>
              <w:right w:val="single" w:sz="2" w:space="0" w:color="000000"/>
            </w:tcBorders>
            <w:shd w:val="clear" w:color="auto" w:fill="auto"/>
          </w:tcPr>
          <w:p w:rsidR="00F53564" w:rsidRPr="00187EB8" w:rsidRDefault="00F53564" w:rsidP="00F53564">
            <w:pPr>
              <w:rPr>
                <w:b/>
              </w:rPr>
            </w:pPr>
            <w:r w:rsidRPr="00347060">
              <w:rPr>
                <w:rFonts w:ascii="Verdana" w:hAnsi="Verdana"/>
                <w:b/>
                <w:sz w:val="20"/>
                <w:szCs w:val="20"/>
              </w:rPr>
              <w:t>DERS KİTABI</w:t>
            </w:r>
            <w:r w:rsidRPr="00187EB8">
              <w:rPr>
                <w:b/>
              </w:rPr>
              <w:t>:</w:t>
            </w:r>
          </w:p>
          <w:p w:rsidR="00F53564" w:rsidRPr="00D8017B" w:rsidRDefault="00F53564" w:rsidP="00F53564">
            <w:pPr>
              <w:rPr>
                <w:rFonts w:ascii="Verdana" w:hAnsi="Verdana"/>
                <w:b/>
                <w:sz w:val="20"/>
                <w:szCs w:val="20"/>
              </w:rPr>
            </w:pPr>
          </w:p>
          <w:p w:rsidR="00F53564" w:rsidRPr="00D8017B" w:rsidRDefault="00F53564" w:rsidP="00F53564">
            <w:pPr>
              <w:rPr>
                <w:rFonts w:ascii="Verdana" w:hAnsi="Verdana"/>
                <w:b/>
                <w:sz w:val="20"/>
                <w:szCs w:val="20"/>
              </w:rPr>
            </w:pPr>
            <w:r w:rsidRPr="00D8017B">
              <w:rPr>
                <w:rFonts w:ascii="Verdana" w:hAnsi="Verdana"/>
                <w:b/>
                <w:sz w:val="20"/>
                <w:szCs w:val="20"/>
              </w:rPr>
              <w:t>YARDIMCI KİTAPLAR:</w:t>
            </w:r>
          </w:p>
          <w:p w:rsidR="00F53564" w:rsidRDefault="00F53564" w:rsidP="00F53564">
            <w:pPr>
              <w:rPr>
                <w:rFonts w:ascii="Verdana" w:hAnsi="Verdana"/>
                <w:b/>
                <w:sz w:val="20"/>
                <w:szCs w:val="20"/>
              </w:rPr>
            </w:pPr>
          </w:p>
          <w:p w:rsidR="00F53564" w:rsidRPr="00D8017B" w:rsidRDefault="00F53564" w:rsidP="00F53564">
            <w:pPr>
              <w:rPr>
                <w:rFonts w:ascii="Verdana" w:hAnsi="Verdana"/>
                <w:b/>
                <w:sz w:val="20"/>
                <w:szCs w:val="20"/>
              </w:rPr>
            </w:pPr>
            <w:r>
              <w:rPr>
                <w:rFonts w:ascii="Verdana" w:hAnsi="Verdana"/>
                <w:b/>
                <w:sz w:val="20"/>
                <w:szCs w:val="20"/>
              </w:rPr>
              <w:t>ÇEVRİMİÇİ</w:t>
            </w:r>
            <w:r w:rsidRPr="00D8017B">
              <w:rPr>
                <w:rFonts w:ascii="Verdana" w:hAnsi="Verdana"/>
                <w:b/>
                <w:sz w:val="20"/>
                <w:szCs w:val="20"/>
              </w:rPr>
              <w:t xml:space="preserve"> K</w:t>
            </w:r>
            <w:r>
              <w:rPr>
                <w:rFonts w:ascii="Verdana" w:hAnsi="Verdana"/>
                <w:b/>
                <w:sz w:val="20"/>
                <w:szCs w:val="20"/>
              </w:rPr>
              <w:t>AYNAK</w:t>
            </w:r>
            <w:r w:rsidRPr="00D8017B">
              <w:rPr>
                <w:rFonts w:ascii="Verdana" w:hAnsi="Verdana"/>
                <w:b/>
                <w:sz w:val="20"/>
                <w:szCs w:val="20"/>
              </w:rPr>
              <w:t>:</w:t>
            </w:r>
          </w:p>
          <w:p w:rsidR="00F53564" w:rsidRPr="00B030AE" w:rsidRDefault="00F53564" w:rsidP="00F53564"/>
        </w:tc>
      </w:tr>
      <w:tr w:rsidR="00F53564" w:rsidRPr="00D8017B"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center"/>
              <w:rPr>
                <w:rFonts w:ascii="Verdana" w:hAnsi="Verdana"/>
                <w:b/>
                <w:sz w:val="20"/>
                <w:szCs w:val="20"/>
              </w:rPr>
            </w:pPr>
            <w:r w:rsidRPr="00D8017B">
              <w:rPr>
                <w:rFonts w:ascii="Verdana" w:hAnsi="Verdana"/>
                <w:b/>
                <w:sz w:val="20"/>
                <w:szCs w:val="20"/>
              </w:rPr>
              <w:t>DEĞERLENDİRME</w:t>
            </w:r>
          </w:p>
        </w:tc>
      </w:tr>
      <w:tr w:rsidR="00F53564" w:rsidRPr="00D8017B"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3564" w:rsidRPr="00D8017B" w:rsidRDefault="00F53564" w:rsidP="00F53564">
            <w:pPr>
              <w:rPr>
                <w:rFonts w:ascii="Verdana" w:hAnsi="Verdana"/>
                <w:b/>
                <w:sz w:val="20"/>
                <w:szCs w:val="20"/>
              </w:rPr>
            </w:pPr>
            <w:r w:rsidRPr="00D8017B">
              <w:rPr>
                <w:rFonts w:ascii="Verdana" w:hAnsi="Verdana"/>
                <w:b/>
                <w:bCs/>
                <w:sz w:val="20"/>
                <w:szCs w:val="20"/>
              </w:rPr>
              <w:t>Yarıyıl (Yıl) İçi Etkinlikleri</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center"/>
              <w:rPr>
                <w:rFonts w:ascii="Verdana" w:hAnsi="Verdana"/>
                <w:b/>
                <w:sz w:val="20"/>
                <w:szCs w:val="20"/>
              </w:rPr>
            </w:pPr>
            <w:r w:rsidRPr="00D8017B">
              <w:rPr>
                <w:rFonts w:ascii="Verdana" w:hAnsi="Verdana"/>
                <w:b/>
                <w:sz w:val="20"/>
                <w:szCs w:val="20"/>
              </w:rPr>
              <w:t>Sayısı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center"/>
              <w:rPr>
                <w:rFonts w:ascii="Verdana" w:hAnsi="Verdana"/>
                <w:b/>
                <w:sz w:val="20"/>
                <w:szCs w:val="20"/>
              </w:rPr>
            </w:pPr>
            <w:r w:rsidRPr="00D8017B">
              <w:rPr>
                <w:rFonts w:ascii="Verdana" w:hAnsi="Verdana"/>
                <w:b/>
                <w:sz w:val="20"/>
                <w:szCs w:val="20"/>
              </w:rPr>
              <w:t>Katkı Yüzdesi %</w:t>
            </w:r>
          </w:p>
        </w:tc>
      </w:tr>
      <w:tr w:rsidR="00F53564" w:rsidRPr="00D8017B"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rsidR="00F53564" w:rsidRPr="00F53564" w:rsidRDefault="00F53564" w:rsidP="00F53564">
            <w:pPr>
              <w:rPr>
                <w:rFonts w:ascii="Verdana" w:hAnsi="Verdana"/>
                <w:sz w:val="20"/>
                <w:szCs w:val="20"/>
                <w:lang w:val="en-GB"/>
              </w:rPr>
            </w:pPr>
            <w:proofErr w:type="spellStart"/>
            <w:r>
              <w:rPr>
                <w:rFonts w:ascii="Verdana" w:hAnsi="Verdana"/>
                <w:sz w:val="20"/>
                <w:szCs w:val="20"/>
                <w:lang w:val="en-GB"/>
              </w:rPr>
              <w:t>Ara</w:t>
            </w:r>
            <w:proofErr w:type="spellEnd"/>
            <w:r>
              <w:rPr>
                <w:rFonts w:ascii="Verdana" w:hAnsi="Verdana"/>
                <w:sz w:val="20"/>
                <w:szCs w:val="20"/>
                <w:lang w:val="en-GB"/>
              </w:rPr>
              <w:t xml:space="preserve"> </w:t>
            </w:r>
            <w:proofErr w:type="spellStart"/>
            <w:r>
              <w:rPr>
                <w:rFonts w:ascii="Verdana" w:hAnsi="Verdana"/>
                <w:sz w:val="20"/>
                <w:szCs w:val="20"/>
                <w:lang w:val="en-GB"/>
              </w:rPr>
              <w:t>Sınav</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35</w:t>
            </w:r>
          </w:p>
        </w:tc>
      </w:tr>
      <w:tr w:rsidR="00F53564" w:rsidRPr="00D8017B"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rsidR="00F53564" w:rsidRPr="00F53564" w:rsidRDefault="00F53564" w:rsidP="00F53564">
            <w:pPr>
              <w:rPr>
                <w:rFonts w:ascii="Verdana" w:hAnsi="Verdana"/>
                <w:sz w:val="20"/>
                <w:szCs w:val="20"/>
                <w:lang w:val="en-GB"/>
              </w:rPr>
            </w:pPr>
            <w:proofErr w:type="spellStart"/>
            <w:r>
              <w:rPr>
                <w:rFonts w:ascii="Verdana" w:hAnsi="Verdana"/>
                <w:sz w:val="20"/>
                <w:szCs w:val="20"/>
                <w:lang w:val="en-GB"/>
              </w:rPr>
              <w:t>Dönem</w:t>
            </w:r>
            <w:proofErr w:type="spellEnd"/>
            <w:r>
              <w:rPr>
                <w:rFonts w:ascii="Verdana" w:hAnsi="Verdana"/>
                <w:sz w:val="20"/>
                <w:szCs w:val="20"/>
                <w:lang w:val="en-GB"/>
              </w:rPr>
              <w:t xml:space="preserve"> </w:t>
            </w:r>
            <w:proofErr w:type="spellStart"/>
            <w:r>
              <w:rPr>
                <w:rFonts w:ascii="Verdana" w:hAnsi="Verdana"/>
                <w:sz w:val="20"/>
                <w:szCs w:val="20"/>
                <w:lang w:val="en-GB"/>
              </w:rPr>
              <w:t>Projesi</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45</w:t>
            </w:r>
          </w:p>
        </w:tc>
      </w:tr>
      <w:tr w:rsidR="00F53564" w:rsidRPr="00D8017B"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3564" w:rsidRPr="00F53564" w:rsidRDefault="00F53564" w:rsidP="00F53564">
            <w:pPr>
              <w:rPr>
                <w:rFonts w:ascii="Verdana" w:hAnsi="Verdana"/>
                <w:sz w:val="20"/>
                <w:szCs w:val="20"/>
                <w:lang w:val="en-GB"/>
              </w:rPr>
            </w:pPr>
            <w:proofErr w:type="spellStart"/>
            <w:r>
              <w:rPr>
                <w:rFonts w:ascii="Verdana" w:hAnsi="Verdana"/>
                <w:sz w:val="20"/>
                <w:szCs w:val="20"/>
                <w:lang w:val="en-GB"/>
              </w:rPr>
              <w:t>Ödevler</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5</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20</w:t>
            </w:r>
          </w:p>
        </w:tc>
      </w:tr>
      <w:tr w:rsidR="00F53564" w:rsidRPr="00D8017B"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right"/>
              <w:rPr>
                <w:rFonts w:ascii="Verdana" w:hAnsi="Verdana"/>
                <w:b/>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7454C5" w:rsidRDefault="00F53564" w:rsidP="00F53564">
            <w:pPr>
              <w:jc w:val="center"/>
              <w:rPr>
                <w:b/>
              </w:rPr>
            </w:pPr>
            <w:r w:rsidRPr="007454C5">
              <w:rPr>
                <w:b/>
              </w:rPr>
              <w:t>100</w:t>
            </w:r>
          </w:p>
        </w:tc>
      </w:tr>
      <w:tr w:rsidR="00F53564" w:rsidRPr="00D8017B"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rPr>
                <w:rFonts w:ascii="Verdana" w:hAnsi="Verdana"/>
                <w:b/>
                <w:bCs/>
                <w:sz w:val="20"/>
                <w:szCs w:val="20"/>
              </w:rPr>
            </w:pPr>
            <w:r>
              <w:rPr>
                <w:rFonts w:ascii="Verdana" w:hAnsi="Verdana"/>
                <w:b/>
                <w:bCs/>
                <w:sz w:val="20"/>
                <w:szCs w:val="20"/>
              </w:rPr>
              <w:t xml:space="preserve">Yarıyıl </w:t>
            </w:r>
            <w:r w:rsidRPr="00D8017B">
              <w:rPr>
                <w:rFonts w:ascii="Verdana" w:hAnsi="Verdana"/>
                <w:b/>
                <w:bCs/>
                <w:sz w:val="20"/>
                <w:szCs w:val="20"/>
              </w:rPr>
              <w:t>İçi Etkinli</w:t>
            </w:r>
            <w:r>
              <w:rPr>
                <w:rFonts w:ascii="Verdana" w:hAnsi="Verdana"/>
                <w:b/>
                <w:bCs/>
                <w:sz w:val="20"/>
                <w:szCs w:val="20"/>
              </w:rPr>
              <w:t>klerinin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7454C5" w:rsidRDefault="00F53564" w:rsidP="00F53564">
            <w:pPr>
              <w:jc w:val="center"/>
            </w:pPr>
            <w:r>
              <w:t>70</w:t>
            </w:r>
          </w:p>
        </w:tc>
      </w:tr>
      <w:tr w:rsidR="00F53564" w:rsidRPr="00D8017B"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rPr>
                <w:rFonts w:ascii="Verdana" w:hAnsi="Verdana"/>
                <w:b/>
                <w:bCs/>
                <w:sz w:val="20"/>
                <w:szCs w:val="20"/>
              </w:rPr>
            </w:pPr>
            <w:r>
              <w:rPr>
                <w:rFonts w:ascii="Verdana" w:hAnsi="Verdana"/>
                <w:b/>
                <w:bCs/>
                <w:sz w:val="20"/>
                <w:szCs w:val="20"/>
              </w:rPr>
              <w:t>Yarıyıl S</w:t>
            </w:r>
            <w:r w:rsidRPr="00D8017B">
              <w:rPr>
                <w:rFonts w:ascii="Verdana" w:hAnsi="Verdana"/>
                <w:b/>
                <w:bCs/>
                <w:sz w:val="20"/>
                <w:szCs w:val="20"/>
              </w:rPr>
              <w:t xml:space="preserve">onu </w:t>
            </w:r>
            <w:r>
              <w:rPr>
                <w:rFonts w:ascii="Verdana" w:hAnsi="Verdana"/>
                <w:b/>
                <w:bCs/>
                <w:sz w:val="20"/>
                <w:szCs w:val="20"/>
              </w:rPr>
              <w:t>Sınavının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7454C5" w:rsidRDefault="00F53564" w:rsidP="00F53564">
            <w:pPr>
              <w:jc w:val="center"/>
            </w:pPr>
            <w:r>
              <w:t>30</w:t>
            </w:r>
          </w:p>
        </w:tc>
      </w:tr>
      <w:tr w:rsidR="00F53564" w:rsidRPr="00D8017B"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right"/>
              <w:rPr>
                <w:rFonts w:ascii="Verdana" w:hAnsi="Verdana"/>
                <w:b/>
                <w:bCs/>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7454C5" w:rsidRDefault="00F53564" w:rsidP="00F53564">
            <w:pPr>
              <w:jc w:val="center"/>
              <w:rPr>
                <w:b/>
              </w:rPr>
            </w:pPr>
            <w:r w:rsidRPr="007454C5">
              <w:rPr>
                <w:b/>
              </w:rPr>
              <w:t>100</w:t>
            </w:r>
          </w:p>
        </w:tc>
      </w:tr>
    </w:tbl>
    <w:p w:rsidR="00EE4BE2" w:rsidRDefault="00EE4BE2">
      <w:pPr>
        <w:rPr>
          <w:rFonts w:ascii="Verdana" w:hAnsi="Verdana"/>
          <w:b/>
          <w:sz w:val="20"/>
          <w:szCs w:val="20"/>
        </w:rPr>
      </w:pPr>
      <w:r>
        <w:rPr>
          <w:rFonts w:ascii="Verdana" w:hAnsi="Verdana"/>
          <w:b/>
          <w:sz w:val="20"/>
          <w:szCs w:val="20"/>
        </w:rPr>
        <w:br w:type="page"/>
      </w:r>
    </w:p>
    <w:p w:rsidR="007D5CDF" w:rsidRPr="00D8017B" w:rsidRDefault="007D5CDF" w:rsidP="007D5CDF">
      <w:pPr>
        <w:rPr>
          <w:rFonts w:ascii="Verdana" w:hAnsi="Verdana"/>
          <w:b/>
          <w:sz w:val="20"/>
          <w:szCs w:val="20"/>
        </w:rPr>
      </w:pPr>
    </w:p>
    <w:tbl>
      <w:tblPr>
        <w:tblW w:w="96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2"/>
      </w:tblGrid>
      <w:tr w:rsidR="007D5CDF" w:rsidRPr="00D8017B" w:rsidTr="00EE4BE2">
        <w:trPr>
          <w:trHeight w:val="735"/>
          <w:tblCellSpacing w:w="0" w:type="dxa"/>
        </w:trPr>
        <w:tc>
          <w:tcPr>
            <w:tcW w:w="9637" w:type="dxa"/>
            <w:gridSpan w:val="4"/>
            <w:shd w:val="clear" w:color="auto" w:fill="auto"/>
            <w:vAlign w:val="center"/>
          </w:tcPr>
          <w:p w:rsidR="007D5CDF" w:rsidRPr="00EE4BE2" w:rsidRDefault="007D5CDF" w:rsidP="00EE4BE2">
            <w:pPr>
              <w:jc w:val="center"/>
              <w:rPr>
                <w:rFonts w:ascii="Verdana" w:hAnsi="Verdana"/>
                <w:b/>
                <w:bCs/>
                <w:sz w:val="20"/>
                <w:szCs w:val="20"/>
              </w:rPr>
            </w:pPr>
            <w:r w:rsidRPr="00D8017B">
              <w:rPr>
                <w:rFonts w:ascii="Verdana" w:hAnsi="Verdana"/>
                <w:b/>
                <w:bCs/>
                <w:sz w:val="20"/>
                <w:szCs w:val="20"/>
              </w:rPr>
              <w:t>Dersin Öğrenme, Öğretme ve Değerlendirme Etkinlikleri Çerçevesinde İş yükünün Hesaplanması</w:t>
            </w:r>
          </w:p>
        </w:tc>
      </w:tr>
      <w:tr w:rsidR="007D5CDF" w:rsidRPr="00D8017B" w:rsidTr="00EE4BE2">
        <w:trPr>
          <w:trHeight w:val="735"/>
          <w:tblCellSpacing w:w="0" w:type="dxa"/>
        </w:trPr>
        <w:tc>
          <w:tcPr>
            <w:tcW w:w="4875"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Etkinlikler</w:t>
            </w:r>
          </w:p>
        </w:tc>
        <w:tc>
          <w:tcPr>
            <w:tcW w:w="1260"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Sayısı</w:t>
            </w:r>
          </w:p>
        </w:tc>
        <w:tc>
          <w:tcPr>
            <w:tcW w:w="1080"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Süresi</w:t>
            </w:r>
          </w:p>
          <w:p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c>
          <w:tcPr>
            <w:tcW w:w="2422"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Toplam İş Yükü</w:t>
            </w:r>
          </w:p>
          <w:p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r>
      <w:tr w:rsidR="00F53564" w:rsidRPr="00D8017B" w:rsidTr="00EE4BE2">
        <w:trPr>
          <w:trHeight w:val="390"/>
          <w:tblCellSpacing w:w="0" w:type="dxa"/>
        </w:trPr>
        <w:tc>
          <w:tcPr>
            <w:tcW w:w="4875" w:type="dxa"/>
            <w:shd w:val="clear" w:color="auto" w:fill="auto"/>
          </w:tcPr>
          <w:p w:rsidR="00F53564" w:rsidRPr="00365BB4" w:rsidRDefault="00F53564" w:rsidP="00993CE7">
            <w:pPr>
              <w:rPr>
                <w:rFonts w:ascii="Verdana" w:hAnsi="Verdana"/>
                <w:sz w:val="20"/>
                <w:szCs w:val="20"/>
                <w:lang w:val="en-GB"/>
              </w:rPr>
            </w:pPr>
            <w:proofErr w:type="spellStart"/>
            <w:r>
              <w:rPr>
                <w:rFonts w:ascii="Verdana" w:hAnsi="Verdana"/>
                <w:sz w:val="20"/>
                <w:szCs w:val="20"/>
                <w:lang w:val="en-GB"/>
              </w:rPr>
              <w:t>Ders</w:t>
            </w:r>
            <w:proofErr w:type="spellEnd"/>
          </w:p>
        </w:tc>
        <w:tc>
          <w:tcPr>
            <w:tcW w:w="1260" w:type="dxa"/>
            <w:shd w:val="clear" w:color="auto" w:fill="auto"/>
          </w:tcPr>
          <w:p w:rsidR="00F53564" w:rsidRPr="007454C5" w:rsidRDefault="00F53564" w:rsidP="00993CE7">
            <w:pPr>
              <w:jc w:val="center"/>
            </w:pPr>
            <w:r w:rsidRPr="007454C5">
              <w:t>14</w:t>
            </w:r>
          </w:p>
        </w:tc>
        <w:tc>
          <w:tcPr>
            <w:tcW w:w="1080" w:type="dxa"/>
            <w:shd w:val="clear" w:color="auto" w:fill="auto"/>
          </w:tcPr>
          <w:p w:rsidR="00F53564" w:rsidRPr="007454C5" w:rsidRDefault="00F53564" w:rsidP="00993CE7">
            <w:pPr>
              <w:jc w:val="center"/>
            </w:pPr>
            <w:r>
              <w:t>3</w:t>
            </w:r>
          </w:p>
        </w:tc>
        <w:tc>
          <w:tcPr>
            <w:tcW w:w="2422" w:type="dxa"/>
            <w:shd w:val="clear" w:color="auto" w:fill="auto"/>
          </w:tcPr>
          <w:p w:rsidR="00F53564" w:rsidRPr="007454C5" w:rsidRDefault="00F53564" w:rsidP="00993CE7">
            <w:pPr>
              <w:jc w:val="center"/>
            </w:pPr>
            <w:r>
              <w:t>42</w:t>
            </w:r>
          </w:p>
        </w:tc>
      </w:tr>
      <w:tr w:rsidR="00F53564" w:rsidRPr="00D8017B" w:rsidTr="00EE4BE2">
        <w:trPr>
          <w:trHeight w:val="390"/>
          <w:tblCellSpacing w:w="0" w:type="dxa"/>
        </w:trPr>
        <w:tc>
          <w:tcPr>
            <w:tcW w:w="4875" w:type="dxa"/>
            <w:shd w:val="clear" w:color="auto" w:fill="auto"/>
          </w:tcPr>
          <w:p w:rsidR="00F53564" w:rsidRPr="00365BB4" w:rsidRDefault="00F53564" w:rsidP="00993CE7">
            <w:pPr>
              <w:rPr>
                <w:rFonts w:ascii="Verdana" w:hAnsi="Verdana"/>
                <w:sz w:val="20"/>
                <w:szCs w:val="20"/>
                <w:lang w:val="en-GB"/>
              </w:rPr>
            </w:pPr>
            <w:r>
              <w:rPr>
                <w:rFonts w:ascii="Verdana" w:hAnsi="Verdana"/>
                <w:sz w:val="20"/>
                <w:szCs w:val="20"/>
              </w:rPr>
              <w:t>Dönem Projesi</w:t>
            </w:r>
          </w:p>
        </w:tc>
        <w:tc>
          <w:tcPr>
            <w:tcW w:w="1260" w:type="dxa"/>
            <w:shd w:val="clear" w:color="auto" w:fill="auto"/>
          </w:tcPr>
          <w:p w:rsidR="00F53564" w:rsidRPr="007454C5" w:rsidRDefault="00F53564" w:rsidP="00993CE7">
            <w:pPr>
              <w:jc w:val="center"/>
            </w:pPr>
            <w:r>
              <w:t>1</w:t>
            </w:r>
          </w:p>
        </w:tc>
        <w:tc>
          <w:tcPr>
            <w:tcW w:w="1080" w:type="dxa"/>
            <w:shd w:val="clear" w:color="auto" w:fill="auto"/>
          </w:tcPr>
          <w:p w:rsidR="00F53564" w:rsidRPr="007454C5" w:rsidRDefault="00F53564" w:rsidP="00993CE7">
            <w:pPr>
              <w:jc w:val="center"/>
            </w:pPr>
            <w:r>
              <w:t>30</w:t>
            </w:r>
          </w:p>
        </w:tc>
        <w:tc>
          <w:tcPr>
            <w:tcW w:w="2422" w:type="dxa"/>
            <w:shd w:val="clear" w:color="auto" w:fill="auto"/>
          </w:tcPr>
          <w:p w:rsidR="00F53564" w:rsidRPr="007454C5" w:rsidRDefault="00F53564" w:rsidP="00993CE7">
            <w:pPr>
              <w:jc w:val="center"/>
            </w:pPr>
            <w:r>
              <w:t>30</w:t>
            </w:r>
          </w:p>
        </w:tc>
      </w:tr>
      <w:tr w:rsidR="00F53564" w:rsidRPr="00D8017B" w:rsidTr="00EE4BE2">
        <w:trPr>
          <w:trHeight w:val="390"/>
          <w:tblCellSpacing w:w="0" w:type="dxa"/>
        </w:trPr>
        <w:tc>
          <w:tcPr>
            <w:tcW w:w="4875" w:type="dxa"/>
            <w:shd w:val="clear" w:color="auto" w:fill="auto"/>
          </w:tcPr>
          <w:p w:rsidR="00F53564" w:rsidRPr="00365BB4" w:rsidRDefault="00F53564" w:rsidP="00993CE7">
            <w:pPr>
              <w:rPr>
                <w:rFonts w:ascii="Verdana" w:hAnsi="Verdana"/>
                <w:sz w:val="20"/>
                <w:szCs w:val="20"/>
                <w:lang w:val="en-GB"/>
              </w:rPr>
            </w:pPr>
            <w:r>
              <w:rPr>
                <w:rFonts w:ascii="Verdana" w:hAnsi="Verdana"/>
                <w:sz w:val="20"/>
                <w:szCs w:val="20"/>
              </w:rPr>
              <w:t>Ara Sınav Çalışması</w:t>
            </w:r>
          </w:p>
        </w:tc>
        <w:tc>
          <w:tcPr>
            <w:tcW w:w="1260" w:type="dxa"/>
            <w:shd w:val="clear" w:color="auto" w:fill="auto"/>
          </w:tcPr>
          <w:p w:rsidR="00F53564" w:rsidRPr="007454C5" w:rsidRDefault="00F53564" w:rsidP="00993CE7">
            <w:pPr>
              <w:jc w:val="center"/>
            </w:pPr>
            <w:r>
              <w:t>1</w:t>
            </w:r>
          </w:p>
        </w:tc>
        <w:tc>
          <w:tcPr>
            <w:tcW w:w="1080" w:type="dxa"/>
            <w:shd w:val="clear" w:color="auto" w:fill="auto"/>
          </w:tcPr>
          <w:p w:rsidR="00F53564" w:rsidRPr="007454C5" w:rsidRDefault="00F53564" w:rsidP="00993CE7">
            <w:pPr>
              <w:jc w:val="center"/>
            </w:pPr>
            <w:r>
              <w:t>10</w:t>
            </w:r>
          </w:p>
        </w:tc>
        <w:tc>
          <w:tcPr>
            <w:tcW w:w="2422" w:type="dxa"/>
            <w:shd w:val="clear" w:color="auto" w:fill="auto"/>
          </w:tcPr>
          <w:p w:rsidR="00F53564" w:rsidRPr="007454C5" w:rsidRDefault="00F53564" w:rsidP="00993CE7">
            <w:pPr>
              <w:jc w:val="center"/>
            </w:pPr>
            <w:r>
              <w:t>10</w:t>
            </w:r>
          </w:p>
        </w:tc>
      </w:tr>
      <w:tr w:rsidR="00F53564" w:rsidRPr="00D8017B" w:rsidTr="00EE4BE2">
        <w:trPr>
          <w:trHeight w:val="390"/>
          <w:tblCellSpacing w:w="0" w:type="dxa"/>
        </w:trPr>
        <w:tc>
          <w:tcPr>
            <w:tcW w:w="4875" w:type="dxa"/>
            <w:shd w:val="clear" w:color="auto" w:fill="auto"/>
          </w:tcPr>
          <w:p w:rsidR="00F53564" w:rsidRPr="00365BB4" w:rsidRDefault="00F53564" w:rsidP="00993CE7">
            <w:pPr>
              <w:rPr>
                <w:rFonts w:ascii="Verdana" w:hAnsi="Verdana"/>
                <w:sz w:val="20"/>
                <w:szCs w:val="20"/>
                <w:lang w:val="en-GB"/>
              </w:rPr>
            </w:pPr>
            <w:r>
              <w:rPr>
                <w:rFonts w:ascii="Verdana" w:hAnsi="Verdana"/>
                <w:sz w:val="20"/>
                <w:szCs w:val="20"/>
              </w:rPr>
              <w:t>Final Sınavı Çalışması</w:t>
            </w:r>
          </w:p>
        </w:tc>
        <w:tc>
          <w:tcPr>
            <w:tcW w:w="1260" w:type="dxa"/>
            <w:shd w:val="clear" w:color="auto" w:fill="auto"/>
          </w:tcPr>
          <w:p w:rsidR="00F53564" w:rsidRPr="007454C5" w:rsidRDefault="00F53564" w:rsidP="00993CE7">
            <w:pPr>
              <w:jc w:val="center"/>
            </w:pPr>
            <w:r>
              <w:t>1</w:t>
            </w:r>
          </w:p>
        </w:tc>
        <w:tc>
          <w:tcPr>
            <w:tcW w:w="1080" w:type="dxa"/>
            <w:shd w:val="clear" w:color="auto" w:fill="auto"/>
          </w:tcPr>
          <w:p w:rsidR="00F53564" w:rsidRPr="007454C5" w:rsidRDefault="00F53564" w:rsidP="00993CE7">
            <w:pPr>
              <w:jc w:val="center"/>
            </w:pPr>
            <w:r>
              <w:t>15</w:t>
            </w:r>
          </w:p>
        </w:tc>
        <w:tc>
          <w:tcPr>
            <w:tcW w:w="2422" w:type="dxa"/>
            <w:shd w:val="clear" w:color="auto" w:fill="auto"/>
          </w:tcPr>
          <w:p w:rsidR="00F53564" w:rsidRPr="007454C5" w:rsidRDefault="00F53564" w:rsidP="00993CE7">
            <w:pPr>
              <w:jc w:val="center"/>
            </w:pPr>
            <w:r>
              <w:t>15</w:t>
            </w:r>
          </w:p>
        </w:tc>
      </w:tr>
      <w:tr w:rsidR="00F53564" w:rsidRPr="00D8017B" w:rsidTr="00EE4BE2">
        <w:trPr>
          <w:trHeight w:val="390"/>
          <w:tblCellSpacing w:w="0" w:type="dxa"/>
        </w:trPr>
        <w:tc>
          <w:tcPr>
            <w:tcW w:w="4875" w:type="dxa"/>
            <w:shd w:val="clear" w:color="auto" w:fill="auto"/>
          </w:tcPr>
          <w:p w:rsidR="00F53564" w:rsidRPr="00365BB4" w:rsidRDefault="00F53564" w:rsidP="00993CE7">
            <w:pPr>
              <w:rPr>
                <w:rFonts w:ascii="Verdana" w:hAnsi="Verdana"/>
                <w:sz w:val="20"/>
                <w:szCs w:val="20"/>
              </w:rPr>
            </w:pPr>
            <w:r>
              <w:rPr>
                <w:rFonts w:ascii="Verdana" w:hAnsi="Verdana"/>
                <w:sz w:val="20"/>
                <w:szCs w:val="20"/>
              </w:rPr>
              <w:t>Haftalık Ders Tekrarı</w:t>
            </w:r>
          </w:p>
        </w:tc>
        <w:tc>
          <w:tcPr>
            <w:tcW w:w="1260" w:type="dxa"/>
            <w:shd w:val="clear" w:color="auto" w:fill="auto"/>
          </w:tcPr>
          <w:p w:rsidR="00F53564" w:rsidRDefault="00F53564" w:rsidP="00993CE7">
            <w:pPr>
              <w:jc w:val="center"/>
            </w:pPr>
            <w:r>
              <w:t>14</w:t>
            </w:r>
          </w:p>
        </w:tc>
        <w:tc>
          <w:tcPr>
            <w:tcW w:w="1080" w:type="dxa"/>
            <w:shd w:val="clear" w:color="auto" w:fill="auto"/>
          </w:tcPr>
          <w:p w:rsidR="00F53564" w:rsidRDefault="00F53564" w:rsidP="00993CE7">
            <w:pPr>
              <w:jc w:val="center"/>
            </w:pPr>
            <w:r>
              <w:t>2</w:t>
            </w:r>
          </w:p>
        </w:tc>
        <w:tc>
          <w:tcPr>
            <w:tcW w:w="2422" w:type="dxa"/>
            <w:shd w:val="clear" w:color="auto" w:fill="auto"/>
          </w:tcPr>
          <w:p w:rsidR="00F53564" w:rsidRDefault="00F53564" w:rsidP="00993CE7">
            <w:pPr>
              <w:jc w:val="center"/>
            </w:pPr>
            <w:r>
              <w:t>28</w:t>
            </w:r>
          </w:p>
        </w:tc>
      </w:tr>
      <w:tr w:rsidR="00F53564" w:rsidRPr="00D8017B" w:rsidTr="00EE4BE2">
        <w:trPr>
          <w:trHeight w:val="390"/>
          <w:tblCellSpacing w:w="0" w:type="dxa"/>
        </w:trPr>
        <w:tc>
          <w:tcPr>
            <w:tcW w:w="4875" w:type="dxa"/>
            <w:shd w:val="clear" w:color="auto" w:fill="auto"/>
          </w:tcPr>
          <w:p w:rsidR="00F53564" w:rsidRPr="00365BB4" w:rsidRDefault="00F53564" w:rsidP="00993CE7">
            <w:pPr>
              <w:rPr>
                <w:rFonts w:ascii="Verdana" w:hAnsi="Verdana"/>
                <w:sz w:val="20"/>
                <w:szCs w:val="20"/>
                <w:lang w:val="en-GB"/>
              </w:rPr>
            </w:pPr>
            <w:r>
              <w:rPr>
                <w:rFonts w:ascii="Verdana" w:hAnsi="Verdana"/>
                <w:sz w:val="20"/>
                <w:szCs w:val="20"/>
              </w:rPr>
              <w:t>Ödev</w:t>
            </w:r>
          </w:p>
        </w:tc>
        <w:tc>
          <w:tcPr>
            <w:tcW w:w="1260" w:type="dxa"/>
            <w:shd w:val="clear" w:color="auto" w:fill="auto"/>
          </w:tcPr>
          <w:p w:rsidR="00F53564" w:rsidRPr="007454C5" w:rsidRDefault="00F53564" w:rsidP="00993CE7">
            <w:pPr>
              <w:jc w:val="center"/>
            </w:pPr>
            <w:r>
              <w:t>5</w:t>
            </w:r>
          </w:p>
        </w:tc>
        <w:tc>
          <w:tcPr>
            <w:tcW w:w="1080" w:type="dxa"/>
            <w:shd w:val="clear" w:color="auto" w:fill="auto"/>
          </w:tcPr>
          <w:p w:rsidR="00F53564" w:rsidRPr="007454C5" w:rsidRDefault="00F53564" w:rsidP="00993CE7">
            <w:pPr>
              <w:jc w:val="center"/>
            </w:pPr>
            <w:r>
              <w:t>5</w:t>
            </w:r>
          </w:p>
        </w:tc>
        <w:tc>
          <w:tcPr>
            <w:tcW w:w="2422" w:type="dxa"/>
            <w:shd w:val="clear" w:color="auto" w:fill="auto"/>
          </w:tcPr>
          <w:p w:rsidR="00F53564" w:rsidRPr="007454C5" w:rsidRDefault="00F53564" w:rsidP="00993CE7">
            <w:pPr>
              <w:jc w:val="center"/>
            </w:pPr>
            <w:r>
              <w:t>25</w:t>
            </w:r>
          </w:p>
        </w:tc>
      </w:tr>
      <w:tr w:rsidR="00F53564" w:rsidRPr="00D8017B" w:rsidTr="00EE4BE2">
        <w:trPr>
          <w:trHeight w:val="390"/>
          <w:tblCellSpacing w:w="0" w:type="dxa"/>
        </w:trPr>
        <w:tc>
          <w:tcPr>
            <w:tcW w:w="4875" w:type="dxa"/>
            <w:shd w:val="clear" w:color="auto" w:fill="auto"/>
          </w:tcPr>
          <w:p w:rsidR="00F53564" w:rsidRPr="00EE4BE2" w:rsidRDefault="00F53564" w:rsidP="00993CE7">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rsidR="00F53564" w:rsidRPr="007454C5" w:rsidRDefault="00F53564" w:rsidP="00993CE7">
            <w:pPr>
              <w:jc w:val="center"/>
            </w:pPr>
            <w:r>
              <w:t>36</w:t>
            </w:r>
          </w:p>
        </w:tc>
        <w:tc>
          <w:tcPr>
            <w:tcW w:w="1080" w:type="dxa"/>
            <w:shd w:val="clear" w:color="auto" w:fill="auto"/>
          </w:tcPr>
          <w:p w:rsidR="00F53564" w:rsidRPr="007454C5" w:rsidRDefault="00F53564" w:rsidP="00993CE7">
            <w:pPr>
              <w:jc w:val="center"/>
            </w:pPr>
            <w:r>
              <w:t>65</w:t>
            </w:r>
          </w:p>
        </w:tc>
        <w:tc>
          <w:tcPr>
            <w:tcW w:w="2422" w:type="dxa"/>
            <w:shd w:val="clear" w:color="auto" w:fill="auto"/>
          </w:tcPr>
          <w:p w:rsidR="00F53564" w:rsidRPr="007454C5" w:rsidRDefault="00F53564" w:rsidP="00993CE7">
            <w:pPr>
              <w:jc w:val="center"/>
            </w:pPr>
            <w:r>
              <w:t>150</w:t>
            </w:r>
          </w:p>
        </w:tc>
      </w:tr>
      <w:tr w:rsidR="00F53564" w:rsidRPr="00D8017B" w:rsidTr="00EE4BE2">
        <w:trPr>
          <w:trHeight w:val="390"/>
          <w:tblCellSpacing w:w="0" w:type="dxa"/>
        </w:trPr>
        <w:tc>
          <w:tcPr>
            <w:tcW w:w="4875" w:type="dxa"/>
            <w:shd w:val="clear" w:color="auto" w:fill="auto"/>
          </w:tcPr>
          <w:p w:rsidR="00F53564" w:rsidRPr="00EE4BE2" w:rsidRDefault="00F53564" w:rsidP="00993CE7">
            <w:pPr>
              <w:rPr>
                <w:rFonts w:ascii="Verdana" w:hAnsi="Verdana"/>
                <w:b/>
                <w:sz w:val="20"/>
                <w:szCs w:val="20"/>
                <w:lang w:val="en-GB"/>
              </w:rPr>
            </w:pPr>
            <w:r>
              <w:rPr>
                <w:rFonts w:ascii="Verdana" w:hAnsi="Verdana"/>
                <w:b/>
                <w:sz w:val="20"/>
                <w:szCs w:val="20"/>
                <w:lang w:val="en-GB"/>
              </w:rPr>
              <w:t>AKTS KREDİSİ</w:t>
            </w:r>
          </w:p>
        </w:tc>
        <w:tc>
          <w:tcPr>
            <w:tcW w:w="2340" w:type="dxa"/>
            <w:gridSpan w:val="2"/>
            <w:shd w:val="clear" w:color="auto" w:fill="auto"/>
          </w:tcPr>
          <w:p w:rsidR="00F53564" w:rsidRPr="007454C5" w:rsidRDefault="00F53564" w:rsidP="00993CE7">
            <w:pPr>
              <w:jc w:val="center"/>
              <w:rPr>
                <w:b/>
              </w:rPr>
            </w:pPr>
            <w:r>
              <w:rPr>
                <w:b/>
              </w:rPr>
              <w:t>150</w:t>
            </w:r>
            <w:r w:rsidRPr="007454C5">
              <w:rPr>
                <w:b/>
              </w:rPr>
              <w:t>/30</w:t>
            </w:r>
          </w:p>
        </w:tc>
        <w:tc>
          <w:tcPr>
            <w:tcW w:w="2422" w:type="dxa"/>
            <w:shd w:val="clear" w:color="auto" w:fill="auto"/>
          </w:tcPr>
          <w:p w:rsidR="00F53564" w:rsidRPr="007454C5" w:rsidRDefault="00F53564" w:rsidP="00993CE7">
            <w:pPr>
              <w:jc w:val="center"/>
              <w:rPr>
                <w:b/>
              </w:rPr>
            </w:pPr>
            <w:r>
              <w:rPr>
                <w:b/>
              </w:rPr>
              <w:t>5</w:t>
            </w:r>
          </w:p>
        </w:tc>
      </w:tr>
    </w:tbl>
    <w:p w:rsidR="007D5CDF" w:rsidRDefault="007D5CDF" w:rsidP="007D5CDF">
      <w:pPr>
        <w:rPr>
          <w:rFonts w:ascii="Verdana" w:hAnsi="Verdana"/>
          <w:b/>
          <w:sz w:val="20"/>
          <w:szCs w:val="20"/>
        </w:rPr>
      </w:pPr>
    </w:p>
    <w:p w:rsidR="00F53564" w:rsidRPr="00D8017B" w:rsidRDefault="00F53564" w:rsidP="007D5CDF">
      <w:pPr>
        <w:rPr>
          <w:rFonts w:ascii="Verdana" w:hAnsi="Verdana"/>
          <w:b/>
          <w:sz w:val="20"/>
          <w:szCs w:val="20"/>
        </w:rPr>
      </w:pPr>
    </w:p>
    <w:p w:rsidR="007D5CDF" w:rsidRPr="00D8017B" w:rsidRDefault="007D5CDF" w:rsidP="007D5CDF">
      <w:pPr>
        <w:rPr>
          <w:rFonts w:ascii="Verdana" w:hAnsi="Verdana"/>
          <w:b/>
          <w:sz w:val="20"/>
          <w:szCs w:val="20"/>
        </w:rPr>
      </w:pPr>
    </w:p>
    <w:p w:rsidR="007D5CDF" w:rsidRPr="00D8017B" w:rsidRDefault="007D5CDF" w:rsidP="007D5CDF">
      <w:pPr>
        <w:rPr>
          <w:rFonts w:ascii="Verdana" w:hAnsi="Verdana"/>
          <w:b/>
          <w:sz w:val="20"/>
          <w:szCs w:val="20"/>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rsidTr="00365BB4">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20"/>
                <w:szCs w:val="20"/>
              </w:rPr>
            </w:pPr>
            <w:r>
              <w:rPr>
                <w:rFonts w:ascii="Verdana" w:hAnsi="Verdana"/>
                <w:b/>
                <w:bCs/>
                <w:sz w:val="20"/>
                <w:szCs w:val="20"/>
              </w:rPr>
              <w:t>Program ve Öğrenme Çıktıları İlişkisi*</w:t>
            </w:r>
          </w:p>
        </w:tc>
      </w:tr>
      <w:tr w:rsidR="003763CE" w:rsidTr="00365BB4">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bCs/>
                <w:sz w:val="20"/>
                <w:szCs w:val="20"/>
              </w:rPr>
              <w:t>Ders Öğrenme Çıktıları</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20"/>
                <w:szCs w:val="20"/>
              </w:rPr>
            </w:pPr>
            <w:r>
              <w:rPr>
                <w:rFonts w:ascii="Verdana" w:hAnsi="Verdana"/>
                <w:b/>
                <w:bCs/>
                <w:sz w:val="20"/>
                <w:szCs w:val="20"/>
              </w:rPr>
              <w:t>Program Çıktıları</w:t>
            </w:r>
          </w:p>
        </w:tc>
      </w:tr>
      <w:tr w:rsidR="003763CE" w:rsidTr="00365BB4">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3763CE" w:rsidRDefault="003763CE">
            <w:pPr>
              <w:rPr>
                <w:rFonts w:ascii="Verdana" w:hAnsi="Verdana"/>
                <w:b/>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PÇ1</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PÇ2</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PÇ3</w:t>
            </w:r>
          </w:p>
        </w:tc>
        <w:tc>
          <w:tcPr>
            <w:tcW w:w="519"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PÇ4</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PÇ5</w:t>
            </w:r>
          </w:p>
        </w:tc>
        <w:tc>
          <w:tcPr>
            <w:tcW w:w="54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16"/>
                <w:szCs w:val="16"/>
              </w:rPr>
            </w:pPr>
            <w:r>
              <w:rPr>
                <w:rFonts w:ascii="Verdana" w:hAnsi="Verdana"/>
                <w:b/>
                <w:bCs/>
                <w:sz w:val="16"/>
                <w:szCs w:val="16"/>
              </w:rPr>
              <w:t>PÇ6</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PÇ7</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PÇ8</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PÇ9</w:t>
            </w:r>
          </w:p>
        </w:tc>
        <w:tc>
          <w:tcPr>
            <w:tcW w:w="543"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PÇ10</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PÇ11</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PÇ12</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PÇ13</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PÇ14</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PÇ15</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PÇ16</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PÇ17</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PÇ18</w:t>
            </w:r>
          </w:p>
        </w:tc>
      </w:tr>
      <w:tr w:rsidR="005D3F8F"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5D3F8F" w:rsidRDefault="005D3F8F" w:rsidP="005D3F8F">
            <w:pPr>
              <w:jc w:val="center"/>
              <w:rPr>
                <w:rFonts w:ascii="Verdana" w:hAnsi="Verdana"/>
                <w:b/>
                <w:sz w:val="20"/>
                <w:szCs w:val="20"/>
              </w:rPr>
            </w:pPr>
            <w:r>
              <w:rPr>
                <w:rFonts w:ascii="Verdana" w:hAnsi="Verdana"/>
                <w:b/>
                <w:bCs/>
                <w:sz w:val="20"/>
                <w:szCs w:val="20"/>
              </w:rPr>
              <w:t>ÖÇ1</w:t>
            </w:r>
          </w:p>
        </w:tc>
        <w:tc>
          <w:tcPr>
            <w:tcW w:w="521"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5</w:t>
            </w:r>
          </w:p>
        </w:tc>
      </w:tr>
      <w:tr w:rsidR="005D3F8F"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5D3F8F" w:rsidRDefault="005D3F8F" w:rsidP="005D3F8F">
            <w:pPr>
              <w:jc w:val="center"/>
              <w:rPr>
                <w:rFonts w:ascii="Verdana" w:hAnsi="Verdana"/>
                <w:b/>
                <w:sz w:val="20"/>
                <w:szCs w:val="20"/>
              </w:rPr>
            </w:pPr>
            <w:r>
              <w:rPr>
                <w:rFonts w:ascii="Verdana" w:hAnsi="Verdana"/>
                <w:b/>
                <w:bCs/>
                <w:sz w:val="20"/>
                <w:szCs w:val="20"/>
              </w:rPr>
              <w:t>ÖÇ2</w:t>
            </w:r>
          </w:p>
        </w:tc>
        <w:tc>
          <w:tcPr>
            <w:tcW w:w="521"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5</w:t>
            </w:r>
          </w:p>
        </w:tc>
      </w:tr>
      <w:tr w:rsidR="005D3F8F"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5D3F8F" w:rsidRDefault="005D3F8F" w:rsidP="005D3F8F">
            <w:pPr>
              <w:jc w:val="center"/>
              <w:rPr>
                <w:rFonts w:ascii="Verdana" w:hAnsi="Verdana"/>
                <w:b/>
                <w:sz w:val="20"/>
                <w:szCs w:val="20"/>
              </w:rPr>
            </w:pPr>
            <w:r>
              <w:rPr>
                <w:rFonts w:ascii="Verdana" w:hAnsi="Verdana"/>
                <w:b/>
                <w:bCs/>
                <w:sz w:val="20"/>
                <w:szCs w:val="20"/>
              </w:rPr>
              <w:t>ÖÇ3</w:t>
            </w:r>
          </w:p>
        </w:tc>
        <w:tc>
          <w:tcPr>
            <w:tcW w:w="521"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5</w:t>
            </w:r>
          </w:p>
        </w:tc>
      </w:tr>
    </w:tbl>
    <w:p w:rsidR="007B6994" w:rsidRDefault="007B6994" w:rsidP="007D5CDF">
      <w:pPr>
        <w:rPr>
          <w:rFonts w:ascii="Verdana" w:hAnsi="Verdana"/>
          <w:b/>
          <w:sz w:val="20"/>
          <w:szCs w:val="20"/>
        </w:rPr>
      </w:pPr>
    </w:p>
    <w:p w:rsidR="007D5CDF" w:rsidRPr="00D8017B" w:rsidRDefault="007D5CDF" w:rsidP="007D5CDF">
      <w:pPr>
        <w:rPr>
          <w:rFonts w:ascii="Verdana" w:hAnsi="Verdana"/>
          <w:sz w:val="20"/>
          <w:szCs w:val="20"/>
        </w:rPr>
      </w:pPr>
      <w:r w:rsidRPr="00D8017B">
        <w:rPr>
          <w:rFonts w:ascii="Verdana" w:hAnsi="Verdana"/>
          <w:b/>
          <w:sz w:val="20"/>
          <w:szCs w:val="20"/>
        </w:rPr>
        <w:t>*Katkı düzeyi:</w:t>
      </w:r>
      <w:r w:rsidR="00EE4BE2">
        <w:rPr>
          <w:rFonts w:ascii="Verdana" w:hAnsi="Verdana"/>
          <w:b/>
          <w:sz w:val="20"/>
          <w:szCs w:val="20"/>
        </w:rPr>
        <w:tab/>
      </w:r>
      <w:r w:rsidR="00365BB4">
        <w:rPr>
          <w:rFonts w:ascii="Verdana" w:hAnsi="Verdana"/>
          <w:sz w:val="20"/>
          <w:szCs w:val="20"/>
        </w:rPr>
        <w:t>1-</w:t>
      </w:r>
      <w:r w:rsidR="00EE4BE2">
        <w:rPr>
          <w:rFonts w:ascii="Verdana" w:hAnsi="Verdana"/>
          <w:sz w:val="20"/>
          <w:szCs w:val="20"/>
        </w:rPr>
        <w:t>Çok Düşük,</w:t>
      </w:r>
      <w:r w:rsidR="00EE4BE2">
        <w:rPr>
          <w:rFonts w:ascii="Verdana" w:hAnsi="Verdana"/>
          <w:sz w:val="20"/>
          <w:szCs w:val="20"/>
        </w:rPr>
        <w:tab/>
      </w:r>
      <w:r w:rsidR="00365BB4">
        <w:rPr>
          <w:rFonts w:ascii="Verdana" w:hAnsi="Verdana"/>
          <w:sz w:val="20"/>
          <w:szCs w:val="20"/>
        </w:rPr>
        <w:t>2-</w:t>
      </w:r>
      <w:r w:rsidRPr="00D8017B">
        <w:rPr>
          <w:rFonts w:ascii="Verdana" w:hAnsi="Verdana"/>
          <w:sz w:val="20"/>
          <w:szCs w:val="20"/>
        </w:rPr>
        <w:t>Düş</w:t>
      </w:r>
      <w:r w:rsidR="00365BB4">
        <w:rPr>
          <w:rFonts w:ascii="Verdana" w:hAnsi="Verdana"/>
          <w:sz w:val="20"/>
          <w:szCs w:val="20"/>
        </w:rPr>
        <w:t>ük, 3-</w:t>
      </w:r>
      <w:r w:rsidR="007454C5" w:rsidRPr="00D8017B">
        <w:rPr>
          <w:rFonts w:ascii="Verdana" w:hAnsi="Verdana"/>
          <w:sz w:val="20"/>
          <w:szCs w:val="20"/>
        </w:rPr>
        <w:t>Orta</w:t>
      </w:r>
      <w:r w:rsidR="007454C5">
        <w:rPr>
          <w:rFonts w:ascii="Verdana" w:hAnsi="Verdana"/>
          <w:sz w:val="20"/>
          <w:szCs w:val="20"/>
        </w:rPr>
        <w:t>,</w:t>
      </w:r>
      <w:r w:rsidR="00365BB4">
        <w:rPr>
          <w:rFonts w:ascii="Verdana" w:hAnsi="Verdana"/>
          <w:sz w:val="20"/>
          <w:szCs w:val="20"/>
        </w:rPr>
        <w:t xml:space="preserve"> </w:t>
      </w:r>
      <w:r w:rsidR="007454C5" w:rsidRPr="00D8017B">
        <w:rPr>
          <w:rFonts w:ascii="Verdana" w:hAnsi="Verdana"/>
          <w:sz w:val="20"/>
          <w:szCs w:val="20"/>
        </w:rPr>
        <w:t>4</w:t>
      </w:r>
      <w:r w:rsidR="00365BB4">
        <w:rPr>
          <w:rFonts w:ascii="Verdana" w:hAnsi="Verdana"/>
          <w:sz w:val="20"/>
          <w:szCs w:val="20"/>
        </w:rPr>
        <w:t>-</w:t>
      </w:r>
      <w:r w:rsidRPr="00D8017B">
        <w:rPr>
          <w:rFonts w:ascii="Verdana" w:hAnsi="Verdana"/>
          <w:sz w:val="20"/>
          <w:szCs w:val="20"/>
        </w:rPr>
        <w:t>Yüksek</w:t>
      </w:r>
      <w:r w:rsidR="00EE4BE2">
        <w:rPr>
          <w:rFonts w:ascii="Verdana" w:hAnsi="Verdana"/>
          <w:sz w:val="20"/>
          <w:szCs w:val="20"/>
        </w:rPr>
        <w:t>,</w:t>
      </w:r>
      <w:r w:rsidR="00EE4BE2">
        <w:rPr>
          <w:rFonts w:ascii="Verdana" w:hAnsi="Verdana"/>
          <w:sz w:val="20"/>
          <w:szCs w:val="20"/>
        </w:rPr>
        <w:tab/>
      </w:r>
      <w:r w:rsidR="00365BB4">
        <w:rPr>
          <w:rFonts w:ascii="Verdana" w:hAnsi="Verdana"/>
          <w:sz w:val="20"/>
          <w:szCs w:val="20"/>
        </w:rPr>
        <w:t>5-</w:t>
      </w:r>
      <w:r w:rsidRPr="00D8017B">
        <w:rPr>
          <w:rFonts w:ascii="Verdana" w:hAnsi="Verdana"/>
          <w:sz w:val="20"/>
          <w:szCs w:val="20"/>
        </w:rPr>
        <w:t>Çok yüksek</w:t>
      </w:r>
    </w:p>
    <w:p w:rsidR="007D5CDF" w:rsidRPr="00D8017B" w:rsidRDefault="007D5CDF" w:rsidP="007D5CDF">
      <w:pPr>
        <w:rPr>
          <w:rFonts w:ascii="Verdana" w:hAnsi="Verdana"/>
          <w:b/>
          <w:sz w:val="20"/>
          <w:szCs w:val="20"/>
        </w:rPr>
      </w:pPr>
    </w:p>
    <w:p w:rsidR="007D5CDF" w:rsidRPr="00D8017B" w:rsidRDefault="007D5CDF" w:rsidP="007D5CDF">
      <w:pPr>
        <w:rPr>
          <w:rFonts w:ascii="Verdana" w:hAnsi="Verdana"/>
          <w:b/>
          <w:sz w:val="20"/>
          <w:szCs w:val="20"/>
          <w:u w:val="single"/>
        </w:rPr>
      </w:pPr>
    </w:p>
    <w:p w:rsidR="00644765" w:rsidRPr="00EE4BE2" w:rsidRDefault="007D5CDF" w:rsidP="00BF3EA8">
      <w:pPr>
        <w:jc w:val="center"/>
        <w:rPr>
          <w:rFonts w:ascii="Verdana" w:hAnsi="Verdana"/>
          <w:b/>
          <w:sz w:val="20"/>
          <w:szCs w:val="20"/>
          <w:lang w:val="en-GB"/>
        </w:rPr>
      </w:pPr>
      <w:r w:rsidRPr="00D8017B">
        <w:rPr>
          <w:rFonts w:ascii="Verdana" w:hAnsi="Verdana"/>
          <w:b/>
        </w:rPr>
        <w:br w:type="page"/>
      </w:r>
      <w:r w:rsidR="005B1DC3" w:rsidRPr="00EE4BE2">
        <w:rPr>
          <w:rFonts w:ascii="Verdana" w:hAnsi="Verdana"/>
          <w:b/>
          <w:bCs/>
          <w:sz w:val="20"/>
          <w:szCs w:val="20"/>
          <w:lang w:val="en-GB"/>
        </w:rPr>
        <w:lastRenderedPageBreak/>
        <w:t>INDIVIDUAL COURSE DESCRIPTION</w:t>
      </w:r>
    </w:p>
    <w:p w:rsidR="005B1DC3" w:rsidRPr="00EE4BE2" w:rsidRDefault="005B1DC3" w:rsidP="00644765">
      <w:pPr>
        <w:jc w:val="center"/>
        <w:rPr>
          <w:rFonts w:ascii="Verdana" w:hAnsi="Verdana"/>
          <w:b/>
          <w:sz w:val="20"/>
          <w:szCs w:val="20"/>
          <w:lang w:val="en-GB"/>
        </w:rPr>
      </w:pPr>
    </w:p>
    <w:tbl>
      <w:tblPr>
        <w:tblW w:w="965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66"/>
        <w:gridCol w:w="674"/>
        <w:gridCol w:w="4334"/>
        <w:gridCol w:w="1180"/>
      </w:tblGrid>
      <w:tr w:rsidR="0031720F" w:rsidRPr="0031720F" w:rsidTr="00116729">
        <w:trPr>
          <w:trHeight w:val="55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Course Unit Title</w:t>
            </w:r>
          </w:p>
        </w:tc>
        <w:tc>
          <w:tcPr>
            <w:tcW w:w="6188" w:type="dxa"/>
            <w:gridSpan w:val="3"/>
            <w:shd w:val="clear" w:color="auto" w:fill="auto"/>
            <w:vAlign w:val="center"/>
          </w:tcPr>
          <w:p w:rsidR="0031720F" w:rsidRPr="0031720F" w:rsidRDefault="00FB7167" w:rsidP="0031720F">
            <w:pPr>
              <w:rPr>
                <w:lang w:val="en-GB"/>
              </w:rPr>
            </w:pPr>
            <w:r w:rsidRPr="005B6D95">
              <w:rPr>
                <w:lang w:val="en-GB"/>
              </w:rPr>
              <w:t>Industry 4.0</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Course Unit Code</w:t>
            </w:r>
          </w:p>
        </w:tc>
        <w:tc>
          <w:tcPr>
            <w:tcW w:w="6188" w:type="dxa"/>
            <w:gridSpan w:val="3"/>
            <w:shd w:val="clear" w:color="auto" w:fill="auto"/>
            <w:vAlign w:val="center"/>
          </w:tcPr>
          <w:p w:rsidR="0031720F" w:rsidRPr="0031720F" w:rsidRDefault="000238C3" w:rsidP="0031720F">
            <w:pPr>
              <w:rPr>
                <w:lang w:val="en-GB"/>
              </w:rPr>
            </w:pPr>
            <w:r w:rsidRPr="005B6D95">
              <w:rPr>
                <w:lang w:val="en-GB"/>
              </w:rPr>
              <w:t>IE</w:t>
            </w:r>
            <w:r w:rsidR="00FB7167" w:rsidRPr="005B6D95">
              <w:rPr>
                <w:lang w:val="en-GB"/>
              </w:rPr>
              <w:t xml:space="preserve"> 499</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Type of Course Unit</w:t>
            </w:r>
          </w:p>
        </w:tc>
        <w:tc>
          <w:tcPr>
            <w:tcW w:w="6188" w:type="dxa"/>
            <w:gridSpan w:val="3"/>
            <w:shd w:val="clear" w:color="auto" w:fill="auto"/>
            <w:vAlign w:val="center"/>
          </w:tcPr>
          <w:p w:rsidR="0031720F" w:rsidRPr="0031720F" w:rsidRDefault="00365BB4" w:rsidP="0031720F">
            <w:pPr>
              <w:rPr>
                <w:lang w:val="en-GB"/>
              </w:rPr>
            </w:pPr>
            <w:r>
              <w:rPr>
                <w:lang w:val="en-GB"/>
              </w:rPr>
              <w:t>Elective</w:t>
            </w:r>
          </w:p>
        </w:tc>
      </w:tr>
      <w:tr w:rsidR="0031720F" w:rsidRPr="0031720F" w:rsidTr="00116729">
        <w:trPr>
          <w:trHeight w:val="453"/>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Level of Course Unit</w:t>
            </w:r>
          </w:p>
        </w:tc>
        <w:tc>
          <w:tcPr>
            <w:tcW w:w="6188" w:type="dxa"/>
            <w:gridSpan w:val="3"/>
            <w:shd w:val="clear" w:color="auto" w:fill="auto"/>
            <w:vAlign w:val="center"/>
          </w:tcPr>
          <w:p w:rsidR="0031720F" w:rsidRPr="0031720F" w:rsidRDefault="000238C3" w:rsidP="0031720F">
            <w:pPr>
              <w:rPr>
                <w:lang w:val="en-GB"/>
              </w:rPr>
            </w:pPr>
            <w:r>
              <w:rPr>
                <w:lang w:val="en-GB"/>
              </w:rPr>
              <w:t>Undergraduate</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Number of ECTS Credits Allocated</w:t>
            </w:r>
          </w:p>
        </w:tc>
        <w:tc>
          <w:tcPr>
            <w:tcW w:w="6188" w:type="dxa"/>
            <w:gridSpan w:val="3"/>
            <w:shd w:val="clear" w:color="auto" w:fill="auto"/>
            <w:vAlign w:val="center"/>
          </w:tcPr>
          <w:p w:rsidR="0031720F" w:rsidRPr="0031720F" w:rsidRDefault="00365BB4" w:rsidP="0031720F">
            <w:pPr>
              <w:rPr>
                <w:lang w:val="en-GB"/>
              </w:rPr>
            </w:pPr>
            <w:r>
              <w:rPr>
                <w:lang w:val="en-GB"/>
              </w:rPr>
              <w:t>5</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Theoretical (hour/week)</w:t>
            </w:r>
          </w:p>
        </w:tc>
        <w:tc>
          <w:tcPr>
            <w:tcW w:w="6188" w:type="dxa"/>
            <w:gridSpan w:val="3"/>
            <w:shd w:val="clear" w:color="auto" w:fill="auto"/>
            <w:vAlign w:val="center"/>
          </w:tcPr>
          <w:p w:rsidR="0031720F" w:rsidRPr="0031720F" w:rsidRDefault="00365BB4" w:rsidP="0031720F">
            <w:pPr>
              <w:rPr>
                <w:lang w:val="en-GB"/>
              </w:rPr>
            </w:pPr>
            <w:r>
              <w:rPr>
                <w:lang w:val="en-GB"/>
              </w:rPr>
              <w:t>3</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Practice </w:t>
            </w:r>
            <w:r w:rsidRPr="0031720F">
              <w:rPr>
                <w:rFonts w:ascii="Verdana" w:hAnsi="Verdana"/>
                <w:b/>
                <w:sz w:val="20"/>
                <w:szCs w:val="20"/>
                <w:lang w:val="en-GB"/>
              </w:rPr>
              <w:t>(hour/week)</w:t>
            </w:r>
          </w:p>
        </w:tc>
        <w:tc>
          <w:tcPr>
            <w:tcW w:w="6188" w:type="dxa"/>
            <w:gridSpan w:val="3"/>
            <w:shd w:val="clear" w:color="auto" w:fill="auto"/>
            <w:vAlign w:val="center"/>
          </w:tcPr>
          <w:p w:rsidR="0031720F" w:rsidRPr="0031720F" w:rsidRDefault="0031720F" w:rsidP="0031720F">
            <w:pPr>
              <w:rPr>
                <w:lang w:val="en-GB"/>
              </w:rPr>
            </w:pPr>
            <w:r w:rsidRPr="0031720F">
              <w:rPr>
                <w:lang w:val="en-GB"/>
              </w:rPr>
              <w:t>0</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Laboratory </w:t>
            </w:r>
            <w:r w:rsidRPr="0031720F">
              <w:rPr>
                <w:rFonts w:ascii="Verdana" w:hAnsi="Verdana"/>
                <w:b/>
                <w:sz w:val="20"/>
                <w:szCs w:val="20"/>
                <w:lang w:val="en-GB"/>
              </w:rPr>
              <w:t>(hour/week)</w:t>
            </w:r>
          </w:p>
        </w:tc>
        <w:tc>
          <w:tcPr>
            <w:tcW w:w="6188" w:type="dxa"/>
            <w:gridSpan w:val="3"/>
            <w:shd w:val="clear" w:color="auto" w:fill="auto"/>
            <w:vAlign w:val="center"/>
          </w:tcPr>
          <w:p w:rsidR="0031720F" w:rsidRPr="0031720F" w:rsidRDefault="0031720F" w:rsidP="0031720F">
            <w:pPr>
              <w:rPr>
                <w:lang w:val="en-GB"/>
              </w:rPr>
            </w:pPr>
            <w:r w:rsidRPr="0031720F">
              <w:rPr>
                <w:lang w:val="en-GB"/>
              </w:rPr>
              <w:t>0</w:t>
            </w:r>
          </w:p>
        </w:tc>
      </w:tr>
      <w:tr w:rsidR="0031720F" w:rsidRPr="0031720F" w:rsidTr="00116729">
        <w:trPr>
          <w:trHeight w:val="369"/>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 xml:space="preserve">Year of Study </w:t>
            </w:r>
          </w:p>
        </w:tc>
        <w:tc>
          <w:tcPr>
            <w:tcW w:w="6188" w:type="dxa"/>
            <w:gridSpan w:val="3"/>
            <w:shd w:val="clear" w:color="auto" w:fill="auto"/>
            <w:vAlign w:val="center"/>
          </w:tcPr>
          <w:p w:rsidR="0031720F" w:rsidRPr="0031720F" w:rsidRDefault="0031720F" w:rsidP="0031720F">
            <w:pPr>
              <w:rPr>
                <w:lang w:val="en-GB"/>
              </w:rPr>
            </w:pPr>
            <w:r>
              <w:rPr>
                <w:lang w:val="en-GB"/>
              </w:rPr>
              <w:t>Every year</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Semester when the course unit is delivered</w:t>
            </w:r>
          </w:p>
        </w:tc>
        <w:tc>
          <w:tcPr>
            <w:tcW w:w="6188" w:type="dxa"/>
            <w:gridSpan w:val="3"/>
            <w:shd w:val="clear" w:color="auto" w:fill="auto"/>
            <w:vAlign w:val="center"/>
          </w:tcPr>
          <w:p w:rsidR="0031720F" w:rsidRPr="0031720F" w:rsidRDefault="00365BB4" w:rsidP="0031720F">
            <w:pPr>
              <w:rPr>
                <w:lang w:val="en-GB"/>
              </w:rPr>
            </w:pPr>
            <w:r>
              <w:rPr>
                <w:lang w:val="en-GB"/>
              </w:rPr>
              <w:t>Fall or Spring</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Name of Lecturer(s)</w:t>
            </w:r>
          </w:p>
        </w:tc>
        <w:tc>
          <w:tcPr>
            <w:tcW w:w="6188" w:type="dxa"/>
            <w:gridSpan w:val="3"/>
            <w:shd w:val="clear" w:color="auto" w:fill="auto"/>
            <w:vAlign w:val="center"/>
          </w:tcPr>
          <w:p w:rsidR="0031720F" w:rsidRPr="0031720F" w:rsidRDefault="0031720F" w:rsidP="0031720F">
            <w:pPr>
              <w:rPr>
                <w:lang w:val="en-GB"/>
              </w:rPr>
            </w:pP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Mode of Delivery</w:t>
            </w:r>
          </w:p>
        </w:tc>
        <w:tc>
          <w:tcPr>
            <w:tcW w:w="6188" w:type="dxa"/>
            <w:gridSpan w:val="3"/>
            <w:shd w:val="clear" w:color="auto" w:fill="auto"/>
            <w:vAlign w:val="center"/>
          </w:tcPr>
          <w:p w:rsidR="0031720F" w:rsidRPr="0031720F" w:rsidRDefault="0031720F" w:rsidP="0031720F">
            <w:pPr>
              <w:rPr>
                <w:lang w:val="en-GB"/>
              </w:rPr>
            </w:pPr>
            <w:r>
              <w:rPr>
                <w:lang w:val="en-GB"/>
              </w:rPr>
              <w:t>Face-to-face</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Language of Instruction</w:t>
            </w:r>
          </w:p>
        </w:tc>
        <w:tc>
          <w:tcPr>
            <w:tcW w:w="6188" w:type="dxa"/>
            <w:gridSpan w:val="3"/>
            <w:shd w:val="clear" w:color="auto" w:fill="auto"/>
            <w:vAlign w:val="center"/>
          </w:tcPr>
          <w:p w:rsidR="0031720F" w:rsidRPr="0031720F" w:rsidRDefault="0031720F" w:rsidP="0031720F">
            <w:pPr>
              <w:rPr>
                <w:lang w:val="en-GB"/>
              </w:rPr>
            </w:pPr>
            <w:r>
              <w:rPr>
                <w:lang w:val="en-GB"/>
              </w:rPr>
              <w:t>English</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Prerequisites and co-requisites</w:t>
            </w:r>
          </w:p>
        </w:tc>
        <w:tc>
          <w:tcPr>
            <w:tcW w:w="6188" w:type="dxa"/>
            <w:gridSpan w:val="3"/>
            <w:shd w:val="clear" w:color="auto" w:fill="auto"/>
            <w:vAlign w:val="center"/>
          </w:tcPr>
          <w:p w:rsidR="0031720F" w:rsidRPr="0031720F" w:rsidRDefault="00FB7167" w:rsidP="0031720F">
            <w:pPr>
              <w:rPr>
                <w:lang w:val="en-GB"/>
              </w:rPr>
            </w:pPr>
            <w:r w:rsidRPr="005B6D95">
              <w:rPr>
                <w:lang w:val="en-GB"/>
              </w:rPr>
              <w:t>IE212, IE213, IE221, IE222, IE325</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Recommended Optional Programme Components</w:t>
            </w:r>
          </w:p>
        </w:tc>
        <w:tc>
          <w:tcPr>
            <w:tcW w:w="6188" w:type="dxa"/>
            <w:gridSpan w:val="3"/>
            <w:shd w:val="clear" w:color="auto" w:fill="auto"/>
            <w:vAlign w:val="center"/>
          </w:tcPr>
          <w:p w:rsidR="0031720F" w:rsidRPr="0031720F" w:rsidRDefault="0031720F" w:rsidP="000E7C52">
            <w:pPr>
              <w:rPr>
                <w:lang w:val="en-GB"/>
              </w:rPr>
            </w:pP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Work Placement</w:t>
            </w:r>
          </w:p>
        </w:tc>
        <w:tc>
          <w:tcPr>
            <w:tcW w:w="6188" w:type="dxa"/>
            <w:gridSpan w:val="3"/>
            <w:shd w:val="clear" w:color="auto" w:fill="auto"/>
            <w:vAlign w:val="center"/>
          </w:tcPr>
          <w:p w:rsidR="0031720F" w:rsidRPr="0031720F" w:rsidRDefault="000E7C52" w:rsidP="0031720F">
            <w:pPr>
              <w:rPr>
                <w:lang w:val="en-GB"/>
              </w:rPr>
            </w:pPr>
            <w:r>
              <w:rPr>
                <w:lang w:val="en-GB"/>
              </w:rPr>
              <w:t>None</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 xml:space="preserve">    </w:t>
            </w:r>
          </w:p>
          <w:p w:rsidR="0031720F" w:rsidRPr="0031720F" w:rsidRDefault="0031720F" w:rsidP="0031720F">
            <w:pPr>
              <w:rPr>
                <w:rFonts w:ascii="Verdana" w:hAnsi="Verdana"/>
                <w:b/>
                <w:bCs/>
                <w:sz w:val="20"/>
                <w:szCs w:val="20"/>
                <w:lang w:val="en-GB"/>
              </w:rPr>
            </w:pPr>
          </w:p>
          <w:p w:rsidR="0031720F" w:rsidRPr="0031720F" w:rsidRDefault="0031720F" w:rsidP="0031720F">
            <w:pPr>
              <w:rPr>
                <w:rFonts w:ascii="Verdana" w:hAnsi="Verdana"/>
                <w:b/>
                <w:bCs/>
                <w:sz w:val="20"/>
                <w:szCs w:val="20"/>
                <w:lang w:val="en-GB"/>
              </w:rPr>
            </w:pPr>
          </w:p>
          <w:p w:rsidR="0031720F" w:rsidRPr="0031720F" w:rsidRDefault="00D62D76" w:rsidP="0031720F">
            <w:pPr>
              <w:rPr>
                <w:rFonts w:ascii="Verdana" w:hAnsi="Verdana"/>
                <w:b/>
                <w:bCs/>
                <w:sz w:val="20"/>
                <w:szCs w:val="20"/>
                <w:lang w:val="en-GB"/>
              </w:rPr>
            </w:pPr>
            <w:r w:rsidRPr="0031720F">
              <w:rPr>
                <w:rFonts w:ascii="Verdana" w:hAnsi="Verdana"/>
                <w:b/>
                <w:bCs/>
                <w:sz w:val="20"/>
                <w:szCs w:val="20"/>
                <w:lang w:val="en-GB"/>
              </w:rPr>
              <w:t>OBJECTIVES OF THE COURSE</w:t>
            </w:r>
          </w:p>
          <w:p w:rsidR="0031720F" w:rsidRPr="0031720F" w:rsidRDefault="0031720F" w:rsidP="0031720F">
            <w:pPr>
              <w:rPr>
                <w:rFonts w:ascii="Verdana" w:hAnsi="Verdana"/>
                <w:b/>
                <w:bCs/>
                <w:sz w:val="20"/>
                <w:szCs w:val="20"/>
                <w:lang w:val="en-GB"/>
              </w:rPr>
            </w:pPr>
          </w:p>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 </w:t>
            </w:r>
          </w:p>
          <w:p w:rsidR="0031720F" w:rsidRPr="0031720F" w:rsidRDefault="0031720F" w:rsidP="0031720F">
            <w:pPr>
              <w:rPr>
                <w:rFonts w:ascii="Verdana" w:hAnsi="Verdana"/>
                <w:b/>
                <w:sz w:val="20"/>
                <w:szCs w:val="20"/>
                <w:lang w:val="en-GB"/>
              </w:rPr>
            </w:pPr>
          </w:p>
          <w:p w:rsidR="0031720F" w:rsidRPr="0031720F" w:rsidRDefault="0031720F" w:rsidP="0031720F">
            <w:pPr>
              <w:rPr>
                <w:rFonts w:ascii="Verdana" w:hAnsi="Verdana"/>
                <w:b/>
                <w:sz w:val="20"/>
                <w:szCs w:val="20"/>
                <w:lang w:val="en-GB"/>
              </w:rPr>
            </w:pPr>
          </w:p>
        </w:tc>
        <w:tc>
          <w:tcPr>
            <w:tcW w:w="6188" w:type="dxa"/>
            <w:gridSpan w:val="3"/>
            <w:shd w:val="clear" w:color="auto" w:fill="auto"/>
            <w:vAlign w:val="center"/>
          </w:tcPr>
          <w:p w:rsidR="00AE4AC9" w:rsidRPr="000238C3" w:rsidRDefault="00AE4AC9" w:rsidP="0031720F">
            <w:pPr>
              <w:rPr>
                <w:lang w:val="en-GB"/>
              </w:rPr>
            </w:pPr>
          </w:p>
          <w:p w:rsidR="0031720F" w:rsidRPr="005B6D95" w:rsidRDefault="00EC6A67" w:rsidP="00AE4AC9">
            <w:pPr>
              <w:rPr>
                <w:lang w:val="en-GB"/>
              </w:rPr>
            </w:pPr>
            <w:r w:rsidRPr="005B6D95">
              <w:rPr>
                <w:lang w:val="en-GB"/>
              </w:rPr>
              <w:t xml:space="preserve">Industry 4.0, also known as the fourth industrial revolution, is a name for the current trend of automation and data exchange in almost all sectors even though the focus is on manufacturing technologies. It includes cyber-physical systems, the Internet of things, cloud computing and cognitive computing, </w:t>
            </w:r>
            <w:proofErr w:type="spellStart"/>
            <w:r w:rsidRPr="005B6D95">
              <w:rPr>
                <w:lang w:val="en-GB"/>
              </w:rPr>
              <w:t>modeling</w:t>
            </w:r>
            <w:proofErr w:type="spellEnd"/>
            <w:r w:rsidRPr="005B6D95">
              <w:rPr>
                <w:lang w:val="en-GB"/>
              </w:rPr>
              <w:t xml:space="preserve"> and simulation, and data analytics. The course addresses the concept and implementation of Industry 4.0 together with how industrial engineering and operations research can be useful in several areas of Industry 4.0.</w:t>
            </w:r>
          </w:p>
        </w:tc>
      </w:tr>
      <w:tr w:rsidR="00061E72" w:rsidRPr="0031720F" w:rsidTr="00116729">
        <w:trPr>
          <w:trHeight w:val="345"/>
          <w:tblCellSpacing w:w="0" w:type="dxa"/>
        </w:trPr>
        <w:tc>
          <w:tcPr>
            <w:tcW w:w="3466" w:type="dxa"/>
            <w:vMerge w:val="restart"/>
            <w:shd w:val="clear" w:color="auto" w:fill="auto"/>
            <w:vAlign w:val="center"/>
          </w:tcPr>
          <w:p w:rsidR="00061E72" w:rsidRPr="005B6D95" w:rsidRDefault="00061E72" w:rsidP="00061E72">
            <w:pPr>
              <w:rPr>
                <w:lang w:val="en-GB"/>
              </w:rPr>
            </w:pPr>
            <w:r w:rsidRPr="005B6D95">
              <w:rPr>
                <w:lang w:val="en-GB"/>
              </w:rPr>
              <w:t>LEARNING OUTCOMES</w:t>
            </w:r>
          </w:p>
        </w:tc>
        <w:tc>
          <w:tcPr>
            <w:tcW w:w="6188" w:type="dxa"/>
            <w:gridSpan w:val="3"/>
            <w:shd w:val="clear" w:color="auto" w:fill="auto"/>
            <w:vAlign w:val="center"/>
          </w:tcPr>
          <w:p w:rsidR="00061E72" w:rsidRPr="000238C3" w:rsidRDefault="00061E72" w:rsidP="00AE4AC9">
            <w:pPr>
              <w:rPr>
                <w:lang w:val="en-GB"/>
              </w:rPr>
            </w:pPr>
            <w:r w:rsidRPr="000238C3">
              <w:rPr>
                <w:lang w:val="en-GB"/>
              </w:rPr>
              <w:t>A student who completes this course will be able to</w:t>
            </w:r>
          </w:p>
        </w:tc>
      </w:tr>
      <w:tr w:rsidR="00380FA8" w:rsidRPr="0031720F" w:rsidTr="00116729">
        <w:trPr>
          <w:trHeight w:val="345"/>
          <w:tblCellSpacing w:w="0" w:type="dxa"/>
        </w:trPr>
        <w:tc>
          <w:tcPr>
            <w:tcW w:w="3466" w:type="dxa"/>
            <w:vMerge/>
            <w:shd w:val="clear" w:color="auto" w:fill="auto"/>
            <w:vAlign w:val="center"/>
          </w:tcPr>
          <w:p w:rsidR="00380FA8" w:rsidRPr="005B6D95" w:rsidRDefault="00380FA8" w:rsidP="0031720F">
            <w:pPr>
              <w:rPr>
                <w:lang w:val="en-GB"/>
              </w:rPr>
            </w:pPr>
          </w:p>
        </w:tc>
        <w:tc>
          <w:tcPr>
            <w:tcW w:w="6188" w:type="dxa"/>
            <w:gridSpan w:val="3"/>
            <w:shd w:val="clear" w:color="auto" w:fill="auto"/>
            <w:vAlign w:val="center"/>
          </w:tcPr>
          <w:p w:rsidR="00380FA8" w:rsidRPr="000238C3" w:rsidRDefault="00380FA8" w:rsidP="00CB7BD7">
            <w:pPr>
              <w:rPr>
                <w:lang w:val="en-GB"/>
              </w:rPr>
            </w:pPr>
            <w:r>
              <w:rPr>
                <w:lang w:val="en-GB"/>
              </w:rPr>
              <w:t xml:space="preserve">1. </w:t>
            </w:r>
            <w:r w:rsidR="00FB7167">
              <w:rPr>
                <w:lang w:val="en-GB"/>
              </w:rPr>
              <w:t>I</w:t>
            </w:r>
            <w:r w:rsidR="00CB7BD7">
              <w:rPr>
                <w:lang w:val="en-GB"/>
              </w:rPr>
              <w:t>ntegrate</w:t>
            </w:r>
            <w:r w:rsidR="00AB0946" w:rsidRPr="005B6D95">
              <w:rPr>
                <w:lang w:val="en-GB"/>
              </w:rPr>
              <w:t xml:space="preserve"> information and communication technologies and industrial technology.</w:t>
            </w:r>
          </w:p>
        </w:tc>
      </w:tr>
      <w:tr w:rsidR="00061E72" w:rsidRPr="0031720F" w:rsidTr="00116729">
        <w:trPr>
          <w:trHeight w:val="345"/>
          <w:tblCellSpacing w:w="0" w:type="dxa"/>
        </w:trPr>
        <w:tc>
          <w:tcPr>
            <w:tcW w:w="3466" w:type="dxa"/>
            <w:vMerge/>
            <w:shd w:val="clear" w:color="auto" w:fill="auto"/>
            <w:vAlign w:val="center"/>
          </w:tcPr>
          <w:p w:rsidR="00061E72" w:rsidRPr="005B6D95" w:rsidRDefault="00061E72" w:rsidP="0031720F">
            <w:pPr>
              <w:rPr>
                <w:lang w:val="en-GB"/>
              </w:rPr>
            </w:pPr>
          </w:p>
        </w:tc>
        <w:tc>
          <w:tcPr>
            <w:tcW w:w="6188" w:type="dxa"/>
            <w:gridSpan w:val="3"/>
            <w:shd w:val="clear" w:color="auto" w:fill="auto"/>
            <w:vAlign w:val="center"/>
          </w:tcPr>
          <w:p w:rsidR="00061E72" w:rsidRPr="000238C3" w:rsidRDefault="00CB7BD7" w:rsidP="00380FA8">
            <w:pPr>
              <w:rPr>
                <w:lang w:val="en-GB"/>
              </w:rPr>
            </w:pPr>
            <w:r>
              <w:rPr>
                <w:lang w:val="en-GB"/>
              </w:rPr>
              <w:t>2</w:t>
            </w:r>
            <w:r w:rsidR="00061E72" w:rsidRPr="000238C3">
              <w:rPr>
                <w:lang w:val="en-GB"/>
              </w:rPr>
              <w:t xml:space="preserve">. </w:t>
            </w:r>
            <w:r w:rsidR="00FB7167">
              <w:rPr>
                <w:lang w:val="en-GB"/>
              </w:rPr>
              <w:t>B</w:t>
            </w:r>
            <w:r w:rsidR="00380FA8">
              <w:rPr>
                <w:lang w:val="en-GB"/>
              </w:rPr>
              <w:t>e familiar to the technologies to enable Industry 4.0</w:t>
            </w:r>
          </w:p>
        </w:tc>
      </w:tr>
      <w:tr w:rsidR="00061E72" w:rsidRPr="0031720F" w:rsidTr="00116729">
        <w:trPr>
          <w:trHeight w:val="345"/>
          <w:tblCellSpacing w:w="0" w:type="dxa"/>
        </w:trPr>
        <w:tc>
          <w:tcPr>
            <w:tcW w:w="3466" w:type="dxa"/>
            <w:vMerge/>
            <w:shd w:val="clear" w:color="auto" w:fill="auto"/>
            <w:vAlign w:val="center"/>
          </w:tcPr>
          <w:p w:rsidR="00061E72" w:rsidRPr="005B6D95" w:rsidRDefault="00061E72" w:rsidP="0031720F">
            <w:pPr>
              <w:rPr>
                <w:lang w:val="en-GB"/>
              </w:rPr>
            </w:pPr>
          </w:p>
        </w:tc>
        <w:tc>
          <w:tcPr>
            <w:tcW w:w="6188" w:type="dxa"/>
            <w:gridSpan w:val="3"/>
            <w:shd w:val="clear" w:color="auto" w:fill="auto"/>
            <w:vAlign w:val="center"/>
          </w:tcPr>
          <w:p w:rsidR="00061E72" w:rsidRPr="000238C3" w:rsidRDefault="00CB7BD7" w:rsidP="00FB7167">
            <w:pPr>
              <w:rPr>
                <w:lang w:val="en-GB"/>
              </w:rPr>
            </w:pPr>
            <w:r>
              <w:rPr>
                <w:lang w:val="en-GB"/>
              </w:rPr>
              <w:t>3</w:t>
            </w:r>
            <w:r w:rsidR="00061E72" w:rsidRPr="000238C3">
              <w:rPr>
                <w:lang w:val="en-GB"/>
              </w:rPr>
              <w:t xml:space="preserve">. </w:t>
            </w:r>
            <w:r w:rsidR="00FB7167">
              <w:rPr>
                <w:lang w:val="en-GB"/>
              </w:rPr>
              <w:t>A</w:t>
            </w:r>
            <w:r w:rsidR="00380FA8">
              <w:rPr>
                <w:lang w:val="en-GB"/>
              </w:rPr>
              <w:t>pply operations research in several areas of Industry 4.0</w:t>
            </w:r>
          </w:p>
        </w:tc>
      </w:tr>
      <w:tr w:rsidR="00365BB4" w:rsidRPr="0031720F" w:rsidTr="00116729">
        <w:trPr>
          <w:trHeight w:val="345"/>
          <w:tblCellSpacing w:w="0" w:type="dxa"/>
        </w:trPr>
        <w:tc>
          <w:tcPr>
            <w:tcW w:w="3466" w:type="dxa"/>
            <w:shd w:val="clear" w:color="auto" w:fill="auto"/>
            <w:vAlign w:val="center"/>
          </w:tcPr>
          <w:p w:rsidR="00365BB4" w:rsidRPr="005B6D95" w:rsidRDefault="00365BB4" w:rsidP="00644765">
            <w:pPr>
              <w:rPr>
                <w:lang w:val="en-GB"/>
              </w:rPr>
            </w:pPr>
            <w:r w:rsidRPr="005B6D95">
              <w:rPr>
                <w:lang w:val="en-GB"/>
              </w:rPr>
              <w:t>COURSE CONTENT</w:t>
            </w:r>
          </w:p>
        </w:tc>
        <w:tc>
          <w:tcPr>
            <w:tcW w:w="6188" w:type="dxa"/>
            <w:gridSpan w:val="3"/>
            <w:shd w:val="clear" w:color="auto" w:fill="auto"/>
            <w:vAlign w:val="center"/>
          </w:tcPr>
          <w:p w:rsidR="00FB7167" w:rsidRPr="005B6D95" w:rsidRDefault="00FB7167" w:rsidP="00365BB4">
            <w:pPr>
              <w:rPr>
                <w:lang w:val="en-GB"/>
              </w:rPr>
            </w:pPr>
            <w:r w:rsidRPr="005B6D95">
              <w:rPr>
                <w:lang w:val="en-GB"/>
              </w:rPr>
              <w:t>Cyber-physical systems</w:t>
            </w:r>
          </w:p>
          <w:p w:rsidR="00FB7167" w:rsidRPr="005B6D95" w:rsidRDefault="00FB7167" w:rsidP="00365BB4">
            <w:pPr>
              <w:rPr>
                <w:lang w:val="en-GB"/>
              </w:rPr>
            </w:pPr>
            <w:r w:rsidRPr="005B6D95">
              <w:rPr>
                <w:lang w:val="en-GB"/>
              </w:rPr>
              <w:t>The Internet of things</w:t>
            </w:r>
          </w:p>
          <w:p w:rsidR="00FB7167" w:rsidRPr="005B6D95" w:rsidRDefault="00FB7167" w:rsidP="00365BB4">
            <w:pPr>
              <w:rPr>
                <w:lang w:val="en-GB"/>
              </w:rPr>
            </w:pPr>
            <w:r w:rsidRPr="005B6D95">
              <w:rPr>
                <w:lang w:val="en-GB"/>
              </w:rPr>
              <w:t xml:space="preserve">Cloud computing and </w:t>
            </w:r>
          </w:p>
          <w:p w:rsidR="00FB7167" w:rsidRPr="005B6D95" w:rsidRDefault="00FB7167" w:rsidP="00365BB4">
            <w:pPr>
              <w:rPr>
                <w:lang w:val="en-GB"/>
              </w:rPr>
            </w:pPr>
            <w:r w:rsidRPr="005B6D95">
              <w:rPr>
                <w:lang w:val="en-GB"/>
              </w:rPr>
              <w:t>Cognitive computing</w:t>
            </w:r>
          </w:p>
          <w:p w:rsidR="00FB7167" w:rsidRPr="005B6D95" w:rsidRDefault="00FB7167" w:rsidP="00FB7167">
            <w:pPr>
              <w:rPr>
                <w:lang w:val="en-GB"/>
              </w:rPr>
            </w:pPr>
            <w:proofErr w:type="spellStart"/>
            <w:r w:rsidRPr="005B6D95">
              <w:rPr>
                <w:lang w:val="en-GB"/>
              </w:rPr>
              <w:t>Modeling</w:t>
            </w:r>
            <w:proofErr w:type="spellEnd"/>
            <w:r w:rsidRPr="005B6D95">
              <w:rPr>
                <w:lang w:val="en-GB"/>
              </w:rPr>
              <w:t xml:space="preserve"> and simulation</w:t>
            </w:r>
          </w:p>
          <w:p w:rsidR="00CB7BD7" w:rsidRPr="005B6D95" w:rsidRDefault="00FB7167" w:rsidP="005B6D95">
            <w:pPr>
              <w:rPr>
                <w:lang w:val="en-GB"/>
              </w:rPr>
            </w:pPr>
            <w:r w:rsidRPr="005B6D95">
              <w:rPr>
                <w:lang w:val="en-GB"/>
              </w:rPr>
              <w:t>Data analytics</w:t>
            </w:r>
          </w:p>
        </w:tc>
      </w:tr>
      <w:tr w:rsidR="00365BB4" w:rsidRPr="0031720F" w:rsidTr="00116729">
        <w:trPr>
          <w:trHeight w:val="345"/>
          <w:tblCellSpacing w:w="0" w:type="dxa"/>
        </w:trPr>
        <w:tc>
          <w:tcPr>
            <w:tcW w:w="3466" w:type="dxa"/>
            <w:vMerge w:val="restart"/>
            <w:shd w:val="clear" w:color="auto" w:fill="auto"/>
            <w:vAlign w:val="center"/>
          </w:tcPr>
          <w:p w:rsidR="00365BB4" w:rsidRPr="0031720F" w:rsidRDefault="00365BB4" w:rsidP="00116729">
            <w:pPr>
              <w:rPr>
                <w:rFonts w:ascii="Verdana" w:hAnsi="Verdana"/>
                <w:b/>
                <w:bCs/>
                <w:sz w:val="20"/>
                <w:szCs w:val="20"/>
                <w:lang w:val="en-GB"/>
              </w:rPr>
            </w:pPr>
            <w:r w:rsidRPr="0031720F">
              <w:rPr>
                <w:rFonts w:ascii="Verdana" w:hAnsi="Verdana"/>
                <w:b/>
                <w:bCs/>
                <w:sz w:val="20"/>
                <w:szCs w:val="20"/>
                <w:lang w:val="en-GB"/>
              </w:rPr>
              <w:t>WEEKLY DETAILED COURSE CONTENT</w:t>
            </w:r>
          </w:p>
        </w:tc>
        <w:tc>
          <w:tcPr>
            <w:tcW w:w="674" w:type="dxa"/>
            <w:vMerge w:val="restart"/>
            <w:shd w:val="clear" w:color="auto" w:fill="auto"/>
            <w:vAlign w:val="center"/>
          </w:tcPr>
          <w:p w:rsidR="00365BB4" w:rsidRPr="008B2564" w:rsidRDefault="00365BB4" w:rsidP="00644765">
            <w:pPr>
              <w:rPr>
                <w:rFonts w:ascii="Verdana" w:hAnsi="Verdana"/>
                <w:b/>
                <w:bCs/>
                <w:sz w:val="20"/>
                <w:szCs w:val="20"/>
                <w:lang w:val="en-GB"/>
              </w:rPr>
            </w:pPr>
            <w:r w:rsidRPr="008B2564">
              <w:rPr>
                <w:rFonts w:ascii="Verdana" w:hAnsi="Verdana"/>
                <w:b/>
                <w:bCs/>
                <w:sz w:val="20"/>
                <w:szCs w:val="20"/>
                <w:lang w:val="en-GB"/>
              </w:rPr>
              <w:t>WEEK</w:t>
            </w:r>
          </w:p>
          <w:p w:rsidR="00365BB4" w:rsidRPr="008B2564" w:rsidRDefault="00365BB4" w:rsidP="00644765">
            <w:pPr>
              <w:rPr>
                <w:rFonts w:ascii="Verdana" w:hAnsi="Verdana"/>
                <w:b/>
                <w:bCs/>
                <w:sz w:val="20"/>
                <w:szCs w:val="20"/>
                <w:lang w:val="en-GB"/>
              </w:rPr>
            </w:pPr>
          </w:p>
        </w:tc>
        <w:tc>
          <w:tcPr>
            <w:tcW w:w="5514" w:type="dxa"/>
            <w:gridSpan w:val="2"/>
            <w:shd w:val="clear" w:color="auto" w:fill="auto"/>
            <w:vAlign w:val="center"/>
          </w:tcPr>
          <w:p w:rsidR="00365BB4" w:rsidRPr="008B2564" w:rsidRDefault="00365BB4" w:rsidP="008B2564">
            <w:pPr>
              <w:jc w:val="center"/>
              <w:rPr>
                <w:rFonts w:ascii="Verdana" w:hAnsi="Verdana"/>
                <w:b/>
                <w:sz w:val="20"/>
                <w:szCs w:val="20"/>
                <w:lang w:val="en-GB"/>
              </w:rPr>
            </w:pPr>
            <w:r w:rsidRPr="008B2564">
              <w:rPr>
                <w:rFonts w:ascii="Verdana" w:hAnsi="Verdana"/>
                <w:b/>
                <w:sz w:val="20"/>
                <w:szCs w:val="20"/>
                <w:lang w:val="en-GB"/>
              </w:rPr>
              <w:t>SUBJECTS</w:t>
            </w: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644765">
            <w:pPr>
              <w:rPr>
                <w:rFonts w:ascii="Verdana" w:hAnsi="Verdana"/>
                <w:b/>
                <w:bCs/>
                <w:sz w:val="20"/>
                <w:szCs w:val="20"/>
                <w:lang w:val="en-GB"/>
              </w:rPr>
            </w:pPr>
          </w:p>
        </w:tc>
        <w:tc>
          <w:tcPr>
            <w:tcW w:w="674" w:type="dxa"/>
            <w:vMerge/>
            <w:shd w:val="clear" w:color="auto" w:fill="auto"/>
            <w:vAlign w:val="center"/>
          </w:tcPr>
          <w:p w:rsidR="00365BB4" w:rsidRPr="008B2564" w:rsidRDefault="00365BB4" w:rsidP="00644765">
            <w:pPr>
              <w:rPr>
                <w:rFonts w:ascii="Verdana" w:hAnsi="Verdana"/>
                <w:b/>
                <w:bCs/>
                <w:sz w:val="20"/>
                <w:szCs w:val="20"/>
                <w:lang w:val="en-GB"/>
              </w:rPr>
            </w:pPr>
          </w:p>
        </w:tc>
        <w:tc>
          <w:tcPr>
            <w:tcW w:w="4334" w:type="dxa"/>
            <w:shd w:val="clear" w:color="auto" w:fill="auto"/>
            <w:vAlign w:val="center"/>
          </w:tcPr>
          <w:p w:rsidR="00365BB4" w:rsidRPr="008B2564" w:rsidRDefault="00365BB4" w:rsidP="00644765">
            <w:pPr>
              <w:rPr>
                <w:rFonts w:ascii="Verdana" w:hAnsi="Verdana"/>
                <w:b/>
                <w:bCs/>
                <w:sz w:val="20"/>
                <w:szCs w:val="20"/>
                <w:lang w:val="en-GB"/>
              </w:rPr>
            </w:pPr>
            <w:r w:rsidRPr="008B2564">
              <w:rPr>
                <w:rFonts w:ascii="Verdana" w:hAnsi="Verdana"/>
                <w:b/>
                <w:sz w:val="20"/>
                <w:szCs w:val="20"/>
                <w:lang w:val="en-GB"/>
              </w:rPr>
              <w:t>Theoretical</w:t>
            </w:r>
          </w:p>
        </w:tc>
        <w:tc>
          <w:tcPr>
            <w:tcW w:w="1180" w:type="dxa"/>
            <w:shd w:val="clear" w:color="auto" w:fill="auto"/>
            <w:vAlign w:val="center"/>
          </w:tcPr>
          <w:p w:rsidR="00365BB4" w:rsidRPr="0031720F" w:rsidRDefault="00365BB4" w:rsidP="00644765">
            <w:pPr>
              <w:rPr>
                <w:rFonts w:ascii="Verdana" w:hAnsi="Verdana"/>
                <w:b/>
                <w:sz w:val="20"/>
                <w:szCs w:val="20"/>
                <w:lang w:val="en-GB"/>
              </w:rPr>
            </w:pPr>
            <w:r w:rsidRPr="0031720F">
              <w:rPr>
                <w:rFonts w:ascii="Verdana" w:hAnsi="Verdana"/>
                <w:b/>
                <w:sz w:val="20"/>
                <w:szCs w:val="20"/>
                <w:lang w:val="en-GB"/>
              </w:rPr>
              <w:t xml:space="preserve">  </w:t>
            </w:r>
            <w:r w:rsidRPr="0031720F">
              <w:rPr>
                <w:rFonts w:ascii="Verdana" w:hAnsi="Verdana"/>
                <w:b/>
                <w:bCs/>
                <w:sz w:val="20"/>
                <w:szCs w:val="20"/>
                <w:lang w:val="en-GB"/>
              </w:rPr>
              <w:t>Practice</w:t>
            </w:r>
          </w:p>
        </w:tc>
      </w:tr>
      <w:tr w:rsidR="00CB7BD7" w:rsidRPr="0031720F" w:rsidTr="00116729">
        <w:trPr>
          <w:trHeight w:val="345"/>
          <w:tblCellSpacing w:w="0" w:type="dxa"/>
        </w:trPr>
        <w:tc>
          <w:tcPr>
            <w:tcW w:w="3466" w:type="dxa"/>
            <w:vMerge/>
            <w:shd w:val="clear" w:color="auto" w:fill="auto"/>
            <w:vAlign w:val="center"/>
          </w:tcPr>
          <w:p w:rsidR="00CB7BD7" w:rsidRPr="0031720F" w:rsidRDefault="00CB7BD7" w:rsidP="008B2564">
            <w:pPr>
              <w:rPr>
                <w:rFonts w:ascii="Verdana" w:hAnsi="Verdana"/>
                <w:b/>
                <w:bCs/>
                <w:sz w:val="20"/>
                <w:szCs w:val="20"/>
                <w:lang w:val="en-GB"/>
              </w:rPr>
            </w:pPr>
          </w:p>
        </w:tc>
        <w:tc>
          <w:tcPr>
            <w:tcW w:w="674" w:type="dxa"/>
            <w:shd w:val="clear" w:color="auto" w:fill="auto"/>
            <w:vAlign w:val="center"/>
          </w:tcPr>
          <w:p w:rsidR="00CB7BD7" w:rsidRPr="008B2564" w:rsidRDefault="00CB7BD7" w:rsidP="008B2564">
            <w:pPr>
              <w:jc w:val="center"/>
              <w:rPr>
                <w:rFonts w:ascii="Verdana" w:hAnsi="Verdana"/>
                <w:b/>
                <w:bCs/>
                <w:sz w:val="20"/>
                <w:szCs w:val="20"/>
                <w:lang w:val="en-GB"/>
              </w:rPr>
            </w:pPr>
            <w:r>
              <w:rPr>
                <w:rFonts w:ascii="Verdana" w:hAnsi="Verdana"/>
                <w:b/>
                <w:bCs/>
                <w:sz w:val="20"/>
                <w:szCs w:val="20"/>
                <w:lang w:val="en-GB"/>
              </w:rPr>
              <w:t>1</w:t>
            </w:r>
          </w:p>
        </w:tc>
        <w:tc>
          <w:tcPr>
            <w:tcW w:w="4334" w:type="dxa"/>
            <w:shd w:val="clear" w:color="auto" w:fill="auto"/>
          </w:tcPr>
          <w:p w:rsidR="00CB7BD7" w:rsidRPr="008B2564" w:rsidRDefault="00CB7BD7" w:rsidP="008B2564">
            <w:pPr>
              <w:rPr>
                <w:lang w:val="en-GB"/>
              </w:rPr>
            </w:pPr>
            <w:r w:rsidRPr="005B6D95">
              <w:rPr>
                <w:lang w:val="en-GB"/>
              </w:rPr>
              <w:t>Smart and Connected Product Business Models</w:t>
            </w:r>
          </w:p>
        </w:tc>
        <w:tc>
          <w:tcPr>
            <w:tcW w:w="1180" w:type="dxa"/>
            <w:shd w:val="clear" w:color="auto" w:fill="auto"/>
            <w:vAlign w:val="center"/>
          </w:tcPr>
          <w:p w:rsidR="00CB7BD7" w:rsidRPr="0031720F" w:rsidRDefault="00CB7BD7" w:rsidP="008B2564">
            <w:pPr>
              <w:rPr>
                <w:rFonts w:ascii="Verdana" w:hAnsi="Verdana"/>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2</w:t>
            </w:r>
          </w:p>
        </w:tc>
        <w:tc>
          <w:tcPr>
            <w:tcW w:w="4334" w:type="dxa"/>
            <w:shd w:val="clear" w:color="auto" w:fill="auto"/>
          </w:tcPr>
          <w:p w:rsidR="00365BB4" w:rsidRPr="008B2564" w:rsidRDefault="00CB7BD7" w:rsidP="008B2564">
            <w:pPr>
              <w:rPr>
                <w:lang w:val="en-GB"/>
              </w:rPr>
            </w:pPr>
            <w:r w:rsidRPr="005B6D95">
              <w:rPr>
                <w:lang w:val="en-GB"/>
              </w:rPr>
              <w:t>Lean Production Systems for Industry 4.0</w:t>
            </w:r>
          </w:p>
        </w:tc>
        <w:tc>
          <w:tcPr>
            <w:tcW w:w="1180" w:type="dxa"/>
            <w:shd w:val="clear" w:color="auto" w:fill="auto"/>
            <w:vAlign w:val="center"/>
          </w:tcPr>
          <w:p w:rsidR="00365BB4" w:rsidRPr="0031720F" w:rsidRDefault="00365BB4" w:rsidP="008B2564">
            <w:pPr>
              <w:rPr>
                <w:rFonts w:ascii="Verdana" w:hAnsi="Verdana"/>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3</w:t>
            </w:r>
          </w:p>
        </w:tc>
        <w:tc>
          <w:tcPr>
            <w:tcW w:w="4334" w:type="dxa"/>
            <w:shd w:val="clear" w:color="auto" w:fill="auto"/>
          </w:tcPr>
          <w:p w:rsidR="00365BB4" w:rsidRPr="008B2564" w:rsidRDefault="00CB7BD7" w:rsidP="008B2564">
            <w:pPr>
              <w:rPr>
                <w:lang w:val="en-GB"/>
              </w:rPr>
            </w:pPr>
            <w:r w:rsidRPr="005B6D95">
              <w:rPr>
                <w:lang w:val="en-GB"/>
              </w:rPr>
              <w:t>Maturity and Readiness Model for Industry 4.0 Strategy</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4</w:t>
            </w:r>
          </w:p>
        </w:tc>
        <w:tc>
          <w:tcPr>
            <w:tcW w:w="4334" w:type="dxa"/>
            <w:shd w:val="clear" w:color="auto" w:fill="auto"/>
          </w:tcPr>
          <w:p w:rsidR="00365BB4" w:rsidRPr="008B2564" w:rsidRDefault="00CB7BD7" w:rsidP="008B2564">
            <w:pPr>
              <w:rPr>
                <w:lang w:val="en-GB"/>
              </w:rPr>
            </w:pPr>
            <w:r w:rsidRPr="005B6D95">
              <w:rPr>
                <w:lang w:val="en-GB"/>
              </w:rPr>
              <w:t>Technology Roadmap for Industry 4.0</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5</w:t>
            </w:r>
          </w:p>
        </w:tc>
        <w:tc>
          <w:tcPr>
            <w:tcW w:w="4334" w:type="dxa"/>
            <w:shd w:val="clear" w:color="auto" w:fill="auto"/>
          </w:tcPr>
          <w:p w:rsidR="00365BB4" w:rsidRPr="008B2564" w:rsidRDefault="00CB7BD7" w:rsidP="008B2564">
            <w:pPr>
              <w:rPr>
                <w:lang w:val="en-GB"/>
              </w:rPr>
            </w:pPr>
            <w:r w:rsidRPr="005B6D95">
              <w:rPr>
                <w:lang w:val="en-GB"/>
              </w:rPr>
              <w:t>Project Portfolio Selection for the Digital Transformation Era</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6</w:t>
            </w:r>
          </w:p>
        </w:tc>
        <w:tc>
          <w:tcPr>
            <w:tcW w:w="4334" w:type="dxa"/>
            <w:shd w:val="clear" w:color="auto" w:fill="auto"/>
          </w:tcPr>
          <w:p w:rsidR="00365BB4" w:rsidRPr="008B2564" w:rsidRDefault="00CB7BD7" w:rsidP="008B2564">
            <w:pPr>
              <w:rPr>
                <w:lang w:val="en-GB"/>
              </w:rPr>
            </w:pPr>
            <w:r>
              <w:rPr>
                <w:lang w:val="en-GB"/>
              </w:rPr>
              <w:t>Midterm</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7</w:t>
            </w:r>
          </w:p>
        </w:tc>
        <w:tc>
          <w:tcPr>
            <w:tcW w:w="4334" w:type="dxa"/>
            <w:shd w:val="clear" w:color="auto" w:fill="auto"/>
          </w:tcPr>
          <w:p w:rsidR="00365BB4" w:rsidRPr="008B2564" w:rsidRDefault="00CB7BD7" w:rsidP="008B2564">
            <w:pPr>
              <w:rPr>
                <w:lang w:val="en-GB"/>
              </w:rPr>
            </w:pPr>
            <w:r w:rsidRPr="005B6D95">
              <w:rPr>
                <w:lang w:val="en-GB"/>
              </w:rPr>
              <w:t>Talent Development for Industry 4.0</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8</w:t>
            </w:r>
          </w:p>
        </w:tc>
        <w:tc>
          <w:tcPr>
            <w:tcW w:w="4334" w:type="dxa"/>
            <w:shd w:val="clear" w:color="auto" w:fill="auto"/>
          </w:tcPr>
          <w:p w:rsidR="00365BB4" w:rsidRPr="008B2564" w:rsidRDefault="00CB7BD7" w:rsidP="008B2564">
            <w:pPr>
              <w:rPr>
                <w:lang w:val="en-GB"/>
              </w:rPr>
            </w:pPr>
            <w:r w:rsidRPr="005B6D95">
              <w:rPr>
                <w:lang w:val="en-GB"/>
              </w:rPr>
              <w:t>The Changing Role of Engineering Education in Industry 4.0 Era</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9</w:t>
            </w:r>
          </w:p>
        </w:tc>
        <w:tc>
          <w:tcPr>
            <w:tcW w:w="4334" w:type="dxa"/>
            <w:shd w:val="clear" w:color="auto" w:fill="auto"/>
          </w:tcPr>
          <w:p w:rsidR="00365BB4" w:rsidRPr="008B2564" w:rsidRDefault="00CB7BD7" w:rsidP="008B2564">
            <w:pPr>
              <w:rPr>
                <w:lang w:val="en-GB"/>
              </w:rPr>
            </w:pPr>
            <w:r w:rsidRPr="005B6D95">
              <w:rPr>
                <w:lang w:val="en-GB"/>
              </w:rPr>
              <w:t>Data Analytics in Manufacturing</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10</w:t>
            </w:r>
          </w:p>
        </w:tc>
        <w:tc>
          <w:tcPr>
            <w:tcW w:w="4334" w:type="dxa"/>
            <w:shd w:val="clear" w:color="auto" w:fill="auto"/>
          </w:tcPr>
          <w:p w:rsidR="00365BB4" w:rsidRPr="005B6D95" w:rsidRDefault="00CB7BD7" w:rsidP="00CB7BD7">
            <w:pPr>
              <w:pStyle w:val="KonuBal1"/>
              <w:shd w:val="clear" w:color="auto" w:fill="FFFFFF"/>
              <w:spacing w:before="45" w:beforeAutospacing="0" w:after="30" w:afterAutospacing="0"/>
              <w:textAlignment w:val="baseline"/>
              <w:rPr>
                <w:lang w:val="en-GB" w:eastAsia="tr-TR"/>
              </w:rPr>
            </w:pPr>
            <w:r w:rsidRPr="005B6D95">
              <w:rPr>
                <w:lang w:val="en-GB" w:eastAsia="tr-TR"/>
              </w:rPr>
              <w:t>Internet of Things and New Value Proposition</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11</w:t>
            </w:r>
          </w:p>
        </w:tc>
        <w:tc>
          <w:tcPr>
            <w:tcW w:w="4334" w:type="dxa"/>
            <w:shd w:val="clear" w:color="auto" w:fill="auto"/>
          </w:tcPr>
          <w:p w:rsidR="00365BB4" w:rsidRPr="008B2564" w:rsidRDefault="00CB7BD7" w:rsidP="008B2564">
            <w:pPr>
              <w:rPr>
                <w:lang w:val="en-GB"/>
              </w:rPr>
            </w:pPr>
            <w:r w:rsidRPr="005B6D95">
              <w:rPr>
                <w:lang w:val="en-GB"/>
              </w:rPr>
              <w:t>Advances in Robotics in the Era of Industry 4.0</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12</w:t>
            </w:r>
          </w:p>
        </w:tc>
        <w:tc>
          <w:tcPr>
            <w:tcW w:w="4334" w:type="dxa"/>
            <w:shd w:val="clear" w:color="auto" w:fill="auto"/>
          </w:tcPr>
          <w:p w:rsidR="00365BB4" w:rsidRPr="008B2564" w:rsidRDefault="00CB7BD7" w:rsidP="00462AE1">
            <w:pPr>
              <w:rPr>
                <w:lang w:val="en-GB"/>
              </w:rPr>
            </w:pPr>
            <w:r w:rsidRPr="005B6D95">
              <w:rPr>
                <w:lang w:val="en-GB"/>
              </w:rPr>
              <w:t>The Role of Augmented Reality in the Age of Industry 4.0</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365BB4">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13</w:t>
            </w:r>
          </w:p>
        </w:tc>
        <w:tc>
          <w:tcPr>
            <w:tcW w:w="4334" w:type="dxa"/>
            <w:shd w:val="clear" w:color="auto" w:fill="auto"/>
            <w:vAlign w:val="center"/>
          </w:tcPr>
          <w:p w:rsidR="00365BB4" w:rsidRPr="005B6D95" w:rsidRDefault="007570F3" w:rsidP="00365BB4">
            <w:pPr>
              <w:spacing w:line="240" w:lineRule="atLeast"/>
              <w:rPr>
                <w:lang w:val="en-GB"/>
              </w:rPr>
            </w:pPr>
            <w:r w:rsidRPr="005B6D95">
              <w:rPr>
                <w:lang w:val="en-GB"/>
              </w:rPr>
              <w:t>Digital Traceability Through Production Value Chain</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365BB4">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14</w:t>
            </w:r>
          </w:p>
        </w:tc>
        <w:tc>
          <w:tcPr>
            <w:tcW w:w="4334" w:type="dxa"/>
            <w:shd w:val="clear" w:color="auto" w:fill="auto"/>
            <w:vAlign w:val="center"/>
          </w:tcPr>
          <w:p w:rsidR="00365BB4" w:rsidRPr="005B6D95" w:rsidRDefault="00CB7BD7" w:rsidP="00CB7BD7">
            <w:pPr>
              <w:spacing w:line="240" w:lineRule="atLeast"/>
              <w:jc w:val="both"/>
              <w:rPr>
                <w:lang w:val="en-GB"/>
              </w:rPr>
            </w:pPr>
            <w:r w:rsidRPr="005B6D95">
              <w:rPr>
                <w:lang w:val="en-GB"/>
              </w:rPr>
              <w:t>Overview of Cyber Security in the Industry 4.0 Era</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365BB4">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15</w:t>
            </w:r>
          </w:p>
        </w:tc>
        <w:tc>
          <w:tcPr>
            <w:tcW w:w="4334" w:type="dxa"/>
            <w:shd w:val="clear" w:color="auto" w:fill="auto"/>
            <w:vAlign w:val="center"/>
          </w:tcPr>
          <w:p w:rsidR="00365BB4" w:rsidRPr="005B6D95" w:rsidRDefault="00CB7BD7" w:rsidP="00365BB4">
            <w:pPr>
              <w:spacing w:line="240" w:lineRule="atLeast"/>
              <w:rPr>
                <w:lang w:val="en-GB"/>
              </w:rPr>
            </w:pPr>
            <w:r w:rsidRPr="005B6D95">
              <w:rPr>
                <w:lang w:val="en-GB"/>
              </w:rPr>
              <w:t>Final Project Presentations</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365BB4">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16</w:t>
            </w:r>
          </w:p>
        </w:tc>
        <w:tc>
          <w:tcPr>
            <w:tcW w:w="4334" w:type="dxa"/>
            <w:shd w:val="clear" w:color="auto" w:fill="auto"/>
            <w:vAlign w:val="center"/>
          </w:tcPr>
          <w:p w:rsidR="00365BB4" w:rsidRPr="005B6D95" w:rsidRDefault="00CB7BD7" w:rsidP="00365BB4">
            <w:pPr>
              <w:spacing w:line="240" w:lineRule="atLeast"/>
              <w:rPr>
                <w:lang w:val="en-GB"/>
              </w:rPr>
            </w:pPr>
            <w:r w:rsidRPr="005B6D95">
              <w:rPr>
                <w:lang w:val="en-GB"/>
              </w:rPr>
              <w:t>Final Exam</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bl>
    <w:p w:rsidR="000E55D4" w:rsidRPr="00EE4BE2" w:rsidRDefault="000E55D4" w:rsidP="000E55D4">
      <w:pPr>
        <w:rPr>
          <w:vanish/>
          <w:lang w:val="en-GB"/>
        </w:rPr>
      </w:pPr>
    </w:p>
    <w:tbl>
      <w:tblPr>
        <w:tblpPr w:leftFromText="141" w:rightFromText="141" w:vertAnchor="text" w:horzAnchor="margin" w:tblpY="1014"/>
        <w:tblW w:w="0" w:type="auto"/>
        <w:tblCellSpacing w:w="0" w:type="dxa"/>
        <w:tblCellMar>
          <w:left w:w="0" w:type="dxa"/>
          <w:right w:w="0" w:type="dxa"/>
        </w:tblCellMar>
        <w:tblLook w:val="0000" w:firstRow="0" w:lastRow="0" w:firstColumn="0" w:lastColumn="0" w:noHBand="0" w:noVBand="0"/>
      </w:tblPr>
      <w:tblGrid>
        <w:gridCol w:w="3254"/>
        <w:gridCol w:w="3894"/>
        <w:gridCol w:w="2479"/>
      </w:tblGrid>
      <w:tr w:rsidR="008A17D1" w:rsidRPr="00EE4BE2" w:rsidTr="00F53564">
        <w:trPr>
          <w:trHeight w:val="830"/>
          <w:tblCellSpacing w:w="0" w:type="dxa"/>
        </w:trPr>
        <w:tc>
          <w:tcPr>
            <w:tcW w:w="3254" w:type="dxa"/>
            <w:tcBorders>
              <w:top w:val="single" w:sz="6" w:space="0" w:color="000000"/>
              <w:left w:val="single" w:sz="6" w:space="0" w:color="000000"/>
              <w:right w:val="single" w:sz="6" w:space="0" w:color="000000"/>
            </w:tcBorders>
            <w:shd w:val="clear" w:color="auto" w:fill="auto"/>
            <w:vAlign w:val="center"/>
          </w:tcPr>
          <w:p w:rsidR="008A17D1" w:rsidRPr="00EE4BE2" w:rsidRDefault="00D62D76" w:rsidP="00F53564">
            <w:pPr>
              <w:rPr>
                <w:rFonts w:ascii="Verdana" w:hAnsi="Verdana"/>
                <w:b/>
                <w:sz w:val="20"/>
                <w:szCs w:val="20"/>
                <w:lang w:val="en-GB"/>
              </w:rPr>
            </w:pPr>
            <w:r>
              <w:rPr>
                <w:rFonts w:ascii="Verdana" w:hAnsi="Verdana"/>
                <w:b/>
                <w:sz w:val="20"/>
                <w:szCs w:val="20"/>
                <w:lang w:val="en-GB"/>
              </w:rPr>
              <w:t>RECOMMENDED/</w:t>
            </w:r>
            <w:r w:rsidRPr="00EE4BE2">
              <w:rPr>
                <w:rFonts w:ascii="Verdana" w:hAnsi="Verdana"/>
                <w:b/>
                <w:sz w:val="20"/>
                <w:szCs w:val="20"/>
                <w:lang w:val="en-GB"/>
              </w:rPr>
              <w:t>REQUIRED</w:t>
            </w:r>
          </w:p>
          <w:p w:rsidR="00644765" w:rsidRPr="00D62D76" w:rsidRDefault="00D62D76" w:rsidP="00F53564">
            <w:pPr>
              <w:rPr>
                <w:rFonts w:ascii="Verdana" w:hAnsi="Verdana"/>
                <w:b/>
                <w:sz w:val="20"/>
                <w:szCs w:val="20"/>
                <w:lang w:val="en-GB"/>
              </w:rPr>
            </w:pPr>
            <w:r w:rsidRPr="00EE4BE2">
              <w:rPr>
                <w:rFonts w:ascii="Verdana" w:hAnsi="Verdana"/>
                <w:b/>
                <w:sz w:val="20"/>
                <w:szCs w:val="20"/>
                <w:lang w:val="en-GB"/>
              </w:rPr>
              <w:t>READING</w:t>
            </w:r>
            <w:r>
              <w:rPr>
                <w:rFonts w:ascii="Verdana" w:hAnsi="Verdana"/>
                <w:b/>
                <w:sz w:val="20"/>
                <w:szCs w:val="20"/>
                <w:lang w:val="en-GB"/>
              </w:rPr>
              <w:t xml:space="preserve"> SOURCES</w:t>
            </w:r>
          </w:p>
        </w:tc>
        <w:tc>
          <w:tcPr>
            <w:tcW w:w="6373" w:type="dxa"/>
            <w:gridSpan w:val="2"/>
            <w:tcBorders>
              <w:top w:val="single" w:sz="6" w:space="0" w:color="000000"/>
              <w:left w:val="single" w:sz="6" w:space="0" w:color="000000"/>
              <w:right w:val="single" w:sz="2" w:space="0" w:color="000000"/>
            </w:tcBorders>
            <w:shd w:val="clear" w:color="auto" w:fill="auto"/>
          </w:tcPr>
          <w:p w:rsidR="00D62D76" w:rsidRPr="00D62D76" w:rsidRDefault="00D62D76" w:rsidP="00F53564">
            <w:pPr>
              <w:rPr>
                <w:b/>
                <w:lang w:val="en-GB"/>
              </w:rPr>
            </w:pPr>
            <w:r w:rsidRPr="00D62D76">
              <w:rPr>
                <w:rFonts w:ascii="Verdana" w:hAnsi="Verdana"/>
                <w:b/>
                <w:sz w:val="20"/>
                <w:szCs w:val="20"/>
                <w:lang w:val="en-GB"/>
              </w:rPr>
              <w:t>TEXTBOOK</w:t>
            </w:r>
            <w:r w:rsidRPr="00D62D76">
              <w:rPr>
                <w:b/>
                <w:lang w:val="en-GB"/>
              </w:rPr>
              <w:t>:</w:t>
            </w:r>
          </w:p>
          <w:p w:rsidR="00D62D76" w:rsidRPr="00D62D76" w:rsidRDefault="00D62D76" w:rsidP="00F53564">
            <w:pPr>
              <w:rPr>
                <w:rFonts w:ascii="Verdana" w:hAnsi="Verdana"/>
                <w:b/>
                <w:sz w:val="20"/>
                <w:szCs w:val="20"/>
                <w:lang w:val="en-GB"/>
              </w:rPr>
            </w:pPr>
          </w:p>
          <w:p w:rsidR="00D62D76" w:rsidRPr="00116729" w:rsidRDefault="00D62D76" w:rsidP="00F53564">
            <w:pPr>
              <w:rPr>
                <w:rFonts w:ascii="Verdana" w:hAnsi="Verdana"/>
                <w:b/>
                <w:sz w:val="20"/>
                <w:szCs w:val="20"/>
                <w:lang w:val="en-GB"/>
              </w:rPr>
            </w:pPr>
            <w:r w:rsidRPr="00D62D76">
              <w:rPr>
                <w:rFonts w:ascii="Verdana" w:hAnsi="Verdana"/>
                <w:b/>
                <w:sz w:val="20"/>
                <w:szCs w:val="20"/>
                <w:lang w:val="en-GB"/>
              </w:rPr>
              <w:t>RECOMMENDED BOOKS:</w:t>
            </w:r>
          </w:p>
          <w:p w:rsidR="00D62D76" w:rsidRPr="00D62D76" w:rsidRDefault="00D62D76" w:rsidP="00F53564">
            <w:pPr>
              <w:rPr>
                <w:rFonts w:ascii="Verdana" w:hAnsi="Verdana"/>
                <w:b/>
                <w:sz w:val="20"/>
                <w:szCs w:val="20"/>
                <w:lang w:val="en-GB"/>
              </w:rPr>
            </w:pPr>
          </w:p>
          <w:p w:rsidR="00D62D76" w:rsidRPr="00D62D76" w:rsidRDefault="00D62D76" w:rsidP="00F53564">
            <w:pPr>
              <w:rPr>
                <w:rFonts w:ascii="Verdana" w:hAnsi="Verdana"/>
                <w:b/>
                <w:sz w:val="20"/>
                <w:szCs w:val="20"/>
                <w:lang w:val="en-GB"/>
              </w:rPr>
            </w:pPr>
            <w:r w:rsidRPr="00D62D76">
              <w:rPr>
                <w:rFonts w:ascii="Verdana" w:hAnsi="Verdana"/>
                <w:b/>
                <w:sz w:val="20"/>
                <w:szCs w:val="20"/>
                <w:lang w:val="en-GB"/>
              </w:rPr>
              <w:t>ONLINE SOURCES:</w:t>
            </w:r>
          </w:p>
          <w:p w:rsidR="00644765" w:rsidRPr="00116729" w:rsidRDefault="00644765" w:rsidP="00F53564">
            <w:pPr>
              <w:rPr>
                <w:lang w:val="en-US"/>
              </w:rPr>
            </w:pPr>
          </w:p>
        </w:tc>
      </w:tr>
      <w:tr w:rsidR="00644765" w:rsidRPr="00EE4BE2"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tcPr>
          <w:p w:rsidR="00644765" w:rsidRPr="00EE4BE2" w:rsidRDefault="008A17D1" w:rsidP="00F53564">
            <w:pPr>
              <w:jc w:val="center"/>
              <w:rPr>
                <w:rFonts w:ascii="Verdana" w:hAnsi="Verdana"/>
                <w:b/>
                <w:sz w:val="20"/>
                <w:szCs w:val="20"/>
                <w:lang w:val="en-GB"/>
              </w:rPr>
            </w:pPr>
            <w:r w:rsidRPr="00EE4BE2">
              <w:rPr>
                <w:rFonts w:ascii="Verdana" w:hAnsi="Verdana"/>
                <w:b/>
                <w:sz w:val="20"/>
                <w:szCs w:val="20"/>
                <w:lang w:val="en-GB"/>
              </w:rPr>
              <w:t>ASSESSMENT</w:t>
            </w:r>
          </w:p>
        </w:tc>
      </w:tr>
      <w:tr w:rsidR="008A17D1" w:rsidRPr="00EE4BE2"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644765" w:rsidRPr="00EE4BE2" w:rsidRDefault="009A6254" w:rsidP="00F53564">
            <w:pPr>
              <w:rPr>
                <w:rFonts w:ascii="Verdana" w:hAnsi="Verdana"/>
                <w:b/>
                <w:sz w:val="20"/>
                <w:szCs w:val="20"/>
                <w:lang w:val="en-GB"/>
              </w:rPr>
            </w:pPr>
            <w:r>
              <w:rPr>
                <w:rFonts w:ascii="Verdana" w:hAnsi="Verdana"/>
                <w:b/>
                <w:bCs/>
                <w:sz w:val="20"/>
                <w:szCs w:val="20"/>
                <w:lang w:val="en-GB"/>
              </w:rPr>
              <w:t xml:space="preserve">Term </w:t>
            </w:r>
            <w:r w:rsidR="008A17D1" w:rsidRPr="00EE4BE2">
              <w:rPr>
                <w:rFonts w:ascii="Verdana" w:hAnsi="Verdana"/>
                <w:b/>
                <w:bCs/>
                <w:sz w:val="20"/>
                <w:szCs w:val="20"/>
                <w:lang w:val="en-GB"/>
              </w:rPr>
              <w:t xml:space="preserve">Learning Activities </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644765" w:rsidRPr="00EE4BE2" w:rsidRDefault="008A17D1" w:rsidP="00F53564">
            <w:pPr>
              <w:jc w:val="center"/>
              <w:rPr>
                <w:rFonts w:ascii="Verdana" w:hAnsi="Verdana"/>
                <w:b/>
                <w:sz w:val="20"/>
                <w:szCs w:val="20"/>
                <w:lang w:val="en-GB"/>
              </w:rPr>
            </w:pPr>
            <w:r w:rsidRPr="00EE4BE2">
              <w:rPr>
                <w:rFonts w:ascii="Verdana" w:hAnsi="Verdana"/>
                <w:b/>
                <w:sz w:val="20"/>
                <w:szCs w:val="20"/>
                <w:lang w:val="en-GB"/>
              </w:rPr>
              <w:t>Quantity</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644765" w:rsidRPr="00EE4BE2" w:rsidRDefault="008A17D1" w:rsidP="00F53564">
            <w:pPr>
              <w:jc w:val="center"/>
              <w:rPr>
                <w:rFonts w:ascii="Verdana" w:hAnsi="Verdana"/>
                <w:b/>
                <w:sz w:val="20"/>
                <w:szCs w:val="20"/>
                <w:lang w:val="en-GB"/>
              </w:rPr>
            </w:pPr>
            <w:r w:rsidRPr="00EE4BE2">
              <w:rPr>
                <w:rFonts w:ascii="Verdana" w:hAnsi="Verdana"/>
                <w:b/>
                <w:sz w:val="20"/>
                <w:szCs w:val="20"/>
                <w:lang w:val="en-GB"/>
              </w:rPr>
              <w:t>Weight,</w:t>
            </w:r>
            <w:r w:rsidR="00644765" w:rsidRPr="00EE4BE2">
              <w:rPr>
                <w:rFonts w:ascii="Verdana" w:hAnsi="Verdana"/>
                <w:b/>
                <w:sz w:val="20"/>
                <w:szCs w:val="20"/>
                <w:lang w:val="en-GB"/>
              </w:rPr>
              <w:t xml:space="preserve"> %</w:t>
            </w:r>
          </w:p>
        </w:tc>
      </w:tr>
      <w:tr w:rsidR="002C3A96" w:rsidRPr="00EE4BE2"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2C3A96" w:rsidRPr="00F53564" w:rsidRDefault="009C430C" w:rsidP="00F53564">
            <w:pPr>
              <w:rPr>
                <w:rFonts w:ascii="Verdana" w:hAnsi="Verdana"/>
                <w:sz w:val="20"/>
                <w:szCs w:val="20"/>
                <w:lang w:val="en-GB"/>
              </w:rPr>
            </w:pPr>
            <w:r w:rsidRPr="00F53564">
              <w:rPr>
                <w:rFonts w:ascii="Verdana" w:hAnsi="Verdana"/>
                <w:sz w:val="20"/>
                <w:szCs w:val="20"/>
                <w:lang w:val="en-GB"/>
              </w:rPr>
              <w:t>Midterm</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2220B2" w:rsidP="00F53564">
            <w:pPr>
              <w:jc w:val="center"/>
              <w:rPr>
                <w:lang w:val="en-GB"/>
              </w:rPr>
            </w:pPr>
            <w:r>
              <w:rPr>
                <w:lang w:val="en-GB"/>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9C430C" w:rsidP="00F53564">
            <w:pPr>
              <w:jc w:val="center"/>
              <w:rPr>
                <w:lang w:val="en-GB"/>
              </w:rPr>
            </w:pPr>
            <w:r>
              <w:rPr>
                <w:lang w:val="en-GB"/>
              </w:rPr>
              <w:t>35</w:t>
            </w:r>
          </w:p>
        </w:tc>
      </w:tr>
      <w:tr w:rsidR="002C3A96" w:rsidRPr="00EE4BE2"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2C3A96" w:rsidRPr="00F53564" w:rsidRDefault="009C430C" w:rsidP="00F53564">
            <w:pPr>
              <w:rPr>
                <w:rFonts w:ascii="Verdana" w:hAnsi="Verdana"/>
                <w:sz w:val="20"/>
                <w:szCs w:val="20"/>
                <w:lang w:val="en-GB"/>
              </w:rPr>
            </w:pPr>
            <w:r w:rsidRPr="00F53564">
              <w:rPr>
                <w:rFonts w:ascii="Verdana" w:hAnsi="Verdana"/>
                <w:sz w:val="20"/>
                <w:szCs w:val="20"/>
                <w:lang w:val="en-GB"/>
              </w:rPr>
              <w:t>Term Project</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116729" w:rsidP="00F53564">
            <w:pPr>
              <w:jc w:val="center"/>
              <w:rPr>
                <w:lang w:val="en-GB"/>
              </w:rPr>
            </w:pPr>
            <w:r>
              <w:rPr>
                <w:lang w:val="en-GB"/>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9C430C" w:rsidP="00F53564">
            <w:pPr>
              <w:jc w:val="center"/>
              <w:rPr>
                <w:lang w:val="en-GB"/>
              </w:rPr>
            </w:pPr>
            <w:r>
              <w:rPr>
                <w:lang w:val="en-GB"/>
              </w:rPr>
              <w:t>45</w:t>
            </w:r>
          </w:p>
        </w:tc>
      </w:tr>
      <w:tr w:rsidR="002C3A96" w:rsidRPr="00EE4BE2"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3A96" w:rsidRPr="00F53564" w:rsidRDefault="009C430C" w:rsidP="00F53564">
            <w:pPr>
              <w:rPr>
                <w:rFonts w:ascii="Verdana" w:hAnsi="Verdana"/>
                <w:sz w:val="20"/>
                <w:szCs w:val="20"/>
                <w:lang w:val="en-GB"/>
              </w:rPr>
            </w:pPr>
            <w:r w:rsidRPr="00F53564">
              <w:rPr>
                <w:rFonts w:ascii="Verdana" w:hAnsi="Verdana"/>
                <w:sz w:val="20"/>
                <w:szCs w:val="20"/>
                <w:lang w:val="en-GB"/>
              </w:rPr>
              <w:t>Homework</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9C430C" w:rsidP="00F53564">
            <w:pPr>
              <w:jc w:val="center"/>
              <w:rPr>
                <w:lang w:val="en-GB"/>
              </w:rPr>
            </w:pPr>
            <w:r>
              <w:rPr>
                <w:lang w:val="en-GB"/>
              </w:rPr>
              <w:t>5</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9C430C" w:rsidP="00F53564">
            <w:pPr>
              <w:jc w:val="center"/>
              <w:rPr>
                <w:lang w:val="en-GB"/>
              </w:rPr>
            </w:pPr>
            <w:r>
              <w:rPr>
                <w:lang w:val="en-GB"/>
              </w:rPr>
              <w:t>20</w:t>
            </w:r>
          </w:p>
        </w:tc>
      </w:tr>
      <w:tr w:rsidR="007873B1" w:rsidRPr="00EE4BE2"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EE4BE2" w:rsidRDefault="007873B1" w:rsidP="00F53564">
            <w:pPr>
              <w:jc w:val="right"/>
              <w:rPr>
                <w:rFonts w:ascii="Verdana" w:hAnsi="Verdana"/>
                <w:b/>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7873B1" w:rsidP="00F53564">
            <w:pPr>
              <w:jc w:val="center"/>
              <w:rPr>
                <w:b/>
                <w:lang w:val="en-GB"/>
              </w:rPr>
            </w:pPr>
            <w:r w:rsidRPr="002E7737">
              <w:rPr>
                <w:b/>
                <w:lang w:val="en-GB"/>
              </w:rPr>
              <w:t>100</w:t>
            </w:r>
          </w:p>
        </w:tc>
      </w:tr>
      <w:tr w:rsidR="007873B1" w:rsidRPr="00EE4BE2"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EE4BE2" w:rsidRDefault="009A6254" w:rsidP="00F53564">
            <w:pPr>
              <w:rPr>
                <w:rFonts w:ascii="Verdana" w:hAnsi="Verdana"/>
                <w:b/>
                <w:bCs/>
                <w:sz w:val="20"/>
                <w:szCs w:val="20"/>
                <w:lang w:val="en-GB"/>
              </w:rPr>
            </w:pPr>
            <w:r>
              <w:rPr>
                <w:rFonts w:ascii="Verdana" w:hAnsi="Verdana"/>
                <w:b/>
                <w:bCs/>
                <w:sz w:val="20"/>
                <w:szCs w:val="20"/>
                <w:lang w:val="en-GB"/>
              </w:rPr>
              <w:t xml:space="preserve">Contribution of Term </w:t>
            </w:r>
            <w:r w:rsidR="007873B1" w:rsidRPr="00EE4BE2">
              <w:rPr>
                <w:rFonts w:ascii="Verdana" w:hAnsi="Verdana"/>
                <w:b/>
                <w:bCs/>
                <w:sz w:val="20"/>
                <w:szCs w:val="20"/>
                <w:lang w:val="en-GB"/>
              </w:rPr>
              <w:t xml:space="preserve">Learning </w:t>
            </w:r>
            <w:r w:rsidRPr="00EE4BE2">
              <w:rPr>
                <w:rFonts w:ascii="Verdana" w:hAnsi="Verdana"/>
                <w:b/>
                <w:bCs/>
                <w:sz w:val="20"/>
                <w:szCs w:val="20"/>
                <w:lang w:val="en-GB"/>
              </w:rPr>
              <w:t>Activities</w:t>
            </w:r>
            <w:r w:rsidR="007873B1" w:rsidRPr="00EE4BE2">
              <w:rPr>
                <w:rFonts w:ascii="Verdana" w:hAnsi="Verdana"/>
                <w:b/>
                <w:bCs/>
                <w:sz w:val="20"/>
                <w:szCs w:val="20"/>
                <w:lang w:val="en-GB"/>
              </w:rPr>
              <w:t xml:space="preserve">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365BB4" w:rsidP="00F53564">
            <w:pPr>
              <w:jc w:val="center"/>
              <w:rPr>
                <w:lang w:val="en-GB"/>
              </w:rPr>
            </w:pPr>
            <w:r>
              <w:rPr>
                <w:lang w:val="en-GB"/>
              </w:rPr>
              <w:t>70</w:t>
            </w:r>
          </w:p>
        </w:tc>
      </w:tr>
      <w:tr w:rsidR="007873B1" w:rsidRPr="00EE4BE2"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EE4BE2" w:rsidRDefault="007873B1" w:rsidP="00F53564">
            <w:pPr>
              <w:rPr>
                <w:rFonts w:ascii="Verdana" w:hAnsi="Verdana"/>
                <w:b/>
                <w:bCs/>
                <w:sz w:val="20"/>
                <w:szCs w:val="20"/>
                <w:lang w:val="en-GB"/>
              </w:rPr>
            </w:pPr>
            <w:r w:rsidRPr="00EE4BE2">
              <w:rPr>
                <w:rFonts w:ascii="Verdana" w:hAnsi="Verdana"/>
                <w:b/>
                <w:bCs/>
                <w:sz w:val="20"/>
                <w:szCs w:val="20"/>
                <w:lang w:val="en-GB"/>
              </w:rPr>
              <w:t>Contribution of Final Exam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365BB4" w:rsidP="00F53564">
            <w:pPr>
              <w:jc w:val="center"/>
              <w:rPr>
                <w:lang w:val="en-GB"/>
              </w:rPr>
            </w:pPr>
            <w:r>
              <w:rPr>
                <w:lang w:val="en-GB"/>
              </w:rPr>
              <w:t>30</w:t>
            </w:r>
          </w:p>
        </w:tc>
      </w:tr>
      <w:tr w:rsidR="007873B1" w:rsidRPr="00EE4BE2"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2E7737" w:rsidRPr="00EE4BE2" w:rsidRDefault="007873B1" w:rsidP="00F53564">
            <w:pPr>
              <w:jc w:val="right"/>
              <w:rPr>
                <w:rFonts w:ascii="Verdana" w:hAnsi="Verdana"/>
                <w:b/>
                <w:bCs/>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7873B1" w:rsidP="00F53564">
            <w:pPr>
              <w:jc w:val="center"/>
              <w:rPr>
                <w:b/>
                <w:lang w:val="en-GB"/>
              </w:rPr>
            </w:pPr>
            <w:r w:rsidRPr="002E7737">
              <w:rPr>
                <w:b/>
                <w:lang w:val="en-GB"/>
              </w:rPr>
              <w:t>100</w:t>
            </w:r>
          </w:p>
        </w:tc>
      </w:tr>
    </w:tbl>
    <w:p w:rsidR="009A6254" w:rsidRDefault="009A6254" w:rsidP="00644765">
      <w:pPr>
        <w:rPr>
          <w:rFonts w:ascii="Verdana" w:hAnsi="Verdana"/>
          <w:b/>
          <w:sz w:val="20"/>
          <w:szCs w:val="20"/>
          <w:lang w:val="en-GB"/>
        </w:rPr>
      </w:pPr>
    </w:p>
    <w:p w:rsidR="009A6254" w:rsidRDefault="009A6254">
      <w:pPr>
        <w:rPr>
          <w:rFonts w:ascii="Verdana" w:hAnsi="Verdana"/>
          <w:b/>
          <w:sz w:val="20"/>
          <w:szCs w:val="20"/>
          <w:lang w:val="en-GB"/>
        </w:rPr>
      </w:pPr>
      <w:r>
        <w:rPr>
          <w:rFonts w:ascii="Verdana" w:hAnsi="Verdana"/>
          <w:b/>
          <w:sz w:val="20"/>
          <w:szCs w:val="20"/>
          <w:lang w:val="en-GB"/>
        </w:rPr>
        <w:br w:type="page"/>
      </w:r>
    </w:p>
    <w:p w:rsidR="00644765" w:rsidRPr="00EE4BE2" w:rsidRDefault="00644765" w:rsidP="00644765">
      <w:pPr>
        <w:rPr>
          <w:rFonts w:ascii="Verdana" w:hAnsi="Verdana"/>
          <w:b/>
          <w:sz w:val="20"/>
          <w:szCs w:val="20"/>
          <w:lang w:val="en-GB"/>
        </w:rPr>
      </w:pP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160"/>
      </w:tblGrid>
      <w:tr w:rsidR="00644765" w:rsidRPr="00EE4BE2" w:rsidTr="00305345">
        <w:trPr>
          <w:trHeight w:val="735"/>
          <w:tblCellSpacing w:w="0" w:type="dxa"/>
        </w:trPr>
        <w:tc>
          <w:tcPr>
            <w:tcW w:w="9375" w:type="dxa"/>
            <w:gridSpan w:val="4"/>
            <w:shd w:val="clear" w:color="auto" w:fill="auto"/>
            <w:vAlign w:val="center"/>
          </w:tcPr>
          <w:p w:rsidR="00644765" w:rsidRPr="009A6254" w:rsidRDefault="00A23DE9" w:rsidP="009A6254">
            <w:pPr>
              <w:jc w:val="center"/>
              <w:rPr>
                <w:rFonts w:ascii="Verdana" w:hAnsi="Verdana"/>
                <w:b/>
                <w:bCs/>
                <w:sz w:val="20"/>
                <w:szCs w:val="20"/>
                <w:lang w:val="en-GB"/>
              </w:rPr>
            </w:pPr>
            <w:r w:rsidRPr="00EE4BE2">
              <w:rPr>
                <w:rFonts w:ascii="Verdana" w:hAnsi="Verdana"/>
                <w:b/>
                <w:bCs/>
                <w:sz w:val="20"/>
                <w:szCs w:val="20"/>
                <w:lang w:val="en-GB"/>
              </w:rPr>
              <w:t>Planned Learning Activities, Teaching Methods, Evaluation Methods and Student Workload</w:t>
            </w:r>
          </w:p>
        </w:tc>
      </w:tr>
      <w:tr w:rsidR="00A23DE9" w:rsidRPr="00EE4BE2" w:rsidTr="00305345">
        <w:trPr>
          <w:trHeight w:val="735"/>
          <w:tblCellSpacing w:w="0" w:type="dxa"/>
        </w:trPr>
        <w:tc>
          <w:tcPr>
            <w:tcW w:w="4875" w:type="dxa"/>
            <w:shd w:val="clear" w:color="auto" w:fill="auto"/>
            <w:vAlign w:val="center"/>
          </w:tcPr>
          <w:p w:rsidR="00A23DE9" w:rsidRPr="00EE4BE2" w:rsidRDefault="00A23DE9" w:rsidP="00644765">
            <w:pPr>
              <w:rPr>
                <w:rFonts w:ascii="Verdana" w:hAnsi="Verdana"/>
                <w:b/>
                <w:sz w:val="20"/>
                <w:szCs w:val="20"/>
                <w:lang w:val="en-GB"/>
              </w:rPr>
            </w:pPr>
            <w:r w:rsidRPr="00EE4BE2">
              <w:rPr>
                <w:rFonts w:ascii="Verdana" w:hAnsi="Verdana"/>
                <w:b/>
                <w:bCs/>
                <w:sz w:val="20"/>
                <w:szCs w:val="20"/>
                <w:lang w:val="en-GB"/>
              </w:rPr>
              <w:t>Activities</w:t>
            </w:r>
          </w:p>
        </w:tc>
        <w:tc>
          <w:tcPr>
            <w:tcW w:w="1260" w:type="dxa"/>
            <w:shd w:val="clear" w:color="auto" w:fill="auto"/>
            <w:vAlign w:val="center"/>
          </w:tcPr>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Quantity</w:t>
            </w:r>
          </w:p>
        </w:tc>
        <w:tc>
          <w:tcPr>
            <w:tcW w:w="1080" w:type="dxa"/>
            <w:shd w:val="clear" w:color="auto" w:fill="auto"/>
            <w:vAlign w:val="center"/>
          </w:tcPr>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Duration</w:t>
            </w:r>
          </w:p>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c>
          <w:tcPr>
            <w:tcW w:w="2160" w:type="dxa"/>
            <w:shd w:val="clear" w:color="auto" w:fill="auto"/>
            <w:vAlign w:val="center"/>
          </w:tcPr>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Total Work Load</w:t>
            </w:r>
          </w:p>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r>
      <w:tr w:rsidR="00AA6B4E" w:rsidRPr="00EE4BE2" w:rsidTr="00305345">
        <w:trPr>
          <w:trHeight w:val="390"/>
          <w:tblCellSpacing w:w="0" w:type="dxa"/>
        </w:trPr>
        <w:tc>
          <w:tcPr>
            <w:tcW w:w="4875" w:type="dxa"/>
            <w:shd w:val="clear" w:color="auto" w:fill="auto"/>
          </w:tcPr>
          <w:p w:rsidR="00AA6B4E" w:rsidRPr="00365BB4" w:rsidRDefault="00AA6B4E" w:rsidP="00305345">
            <w:pPr>
              <w:rPr>
                <w:rFonts w:ascii="Verdana" w:hAnsi="Verdana"/>
                <w:sz w:val="20"/>
                <w:szCs w:val="20"/>
                <w:lang w:val="en-GB"/>
              </w:rPr>
            </w:pPr>
            <w:r w:rsidRPr="00365BB4">
              <w:rPr>
                <w:rFonts w:ascii="Verdana" w:hAnsi="Verdana"/>
                <w:sz w:val="20"/>
                <w:szCs w:val="20"/>
                <w:lang w:val="en-GB"/>
              </w:rPr>
              <w:t>Lectures</w:t>
            </w:r>
          </w:p>
        </w:tc>
        <w:tc>
          <w:tcPr>
            <w:tcW w:w="1260" w:type="dxa"/>
            <w:shd w:val="clear" w:color="auto" w:fill="auto"/>
          </w:tcPr>
          <w:p w:rsidR="00AA6B4E" w:rsidRPr="007454C5" w:rsidRDefault="00AA6B4E" w:rsidP="009F556E">
            <w:pPr>
              <w:jc w:val="center"/>
            </w:pPr>
            <w:r w:rsidRPr="007454C5">
              <w:t>14</w:t>
            </w:r>
          </w:p>
        </w:tc>
        <w:tc>
          <w:tcPr>
            <w:tcW w:w="1080" w:type="dxa"/>
            <w:shd w:val="clear" w:color="auto" w:fill="auto"/>
          </w:tcPr>
          <w:p w:rsidR="00AA6B4E" w:rsidRPr="007454C5" w:rsidRDefault="009C430C" w:rsidP="009F556E">
            <w:pPr>
              <w:jc w:val="center"/>
            </w:pPr>
            <w:r>
              <w:t>3</w:t>
            </w:r>
          </w:p>
        </w:tc>
        <w:tc>
          <w:tcPr>
            <w:tcW w:w="2160" w:type="dxa"/>
            <w:shd w:val="clear" w:color="auto" w:fill="auto"/>
          </w:tcPr>
          <w:p w:rsidR="00AA6B4E" w:rsidRPr="007454C5" w:rsidRDefault="009C430C" w:rsidP="009F556E">
            <w:pPr>
              <w:jc w:val="center"/>
            </w:pPr>
            <w:r>
              <w:t>42</w:t>
            </w:r>
          </w:p>
        </w:tc>
      </w:tr>
      <w:tr w:rsidR="00AA6B4E" w:rsidRPr="00EE4BE2" w:rsidTr="00305345">
        <w:trPr>
          <w:trHeight w:val="390"/>
          <w:tblCellSpacing w:w="0" w:type="dxa"/>
        </w:trPr>
        <w:tc>
          <w:tcPr>
            <w:tcW w:w="4875" w:type="dxa"/>
            <w:shd w:val="clear" w:color="auto" w:fill="auto"/>
          </w:tcPr>
          <w:p w:rsidR="00AA6B4E" w:rsidRPr="00365BB4" w:rsidRDefault="009C430C" w:rsidP="00305345">
            <w:pPr>
              <w:rPr>
                <w:rFonts w:ascii="Verdana" w:hAnsi="Verdana"/>
                <w:sz w:val="20"/>
                <w:szCs w:val="20"/>
                <w:lang w:val="en-GB"/>
              </w:rPr>
            </w:pPr>
            <w:proofErr w:type="spellStart"/>
            <w:r w:rsidRPr="00365BB4">
              <w:rPr>
                <w:rFonts w:ascii="Verdana" w:hAnsi="Verdana"/>
                <w:sz w:val="20"/>
                <w:szCs w:val="20"/>
              </w:rPr>
              <w:t>Term</w:t>
            </w:r>
            <w:proofErr w:type="spellEnd"/>
            <w:r w:rsidRPr="00365BB4">
              <w:rPr>
                <w:rFonts w:ascii="Verdana" w:hAnsi="Verdana"/>
                <w:sz w:val="20"/>
                <w:szCs w:val="20"/>
              </w:rPr>
              <w:t xml:space="preserve"> Project</w:t>
            </w:r>
          </w:p>
        </w:tc>
        <w:tc>
          <w:tcPr>
            <w:tcW w:w="1260" w:type="dxa"/>
            <w:shd w:val="clear" w:color="auto" w:fill="auto"/>
          </w:tcPr>
          <w:p w:rsidR="00AA6B4E" w:rsidRPr="007454C5" w:rsidRDefault="009C430C" w:rsidP="009F556E">
            <w:pPr>
              <w:jc w:val="center"/>
            </w:pPr>
            <w:r>
              <w:t>1</w:t>
            </w:r>
          </w:p>
        </w:tc>
        <w:tc>
          <w:tcPr>
            <w:tcW w:w="1080" w:type="dxa"/>
            <w:shd w:val="clear" w:color="auto" w:fill="auto"/>
          </w:tcPr>
          <w:p w:rsidR="00AA6B4E" w:rsidRPr="007454C5" w:rsidRDefault="009C430C" w:rsidP="009F556E">
            <w:pPr>
              <w:jc w:val="center"/>
            </w:pPr>
            <w:r>
              <w:t>30</w:t>
            </w:r>
          </w:p>
        </w:tc>
        <w:tc>
          <w:tcPr>
            <w:tcW w:w="2160" w:type="dxa"/>
            <w:shd w:val="clear" w:color="auto" w:fill="auto"/>
          </w:tcPr>
          <w:p w:rsidR="00AA6B4E" w:rsidRPr="007454C5" w:rsidRDefault="009C430C" w:rsidP="009F556E">
            <w:pPr>
              <w:jc w:val="center"/>
            </w:pPr>
            <w:r>
              <w:t>30</w:t>
            </w:r>
          </w:p>
        </w:tc>
      </w:tr>
      <w:tr w:rsidR="00AA6B4E" w:rsidRPr="00EE4BE2" w:rsidTr="00305345">
        <w:trPr>
          <w:trHeight w:val="390"/>
          <w:tblCellSpacing w:w="0" w:type="dxa"/>
        </w:trPr>
        <w:tc>
          <w:tcPr>
            <w:tcW w:w="4875" w:type="dxa"/>
            <w:shd w:val="clear" w:color="auto" w:fill="auto"/>
          </w:tcPr>
          <w:p w:rsidR="00AA6B4E" w:rsidRPr="00365BB4" w:rsidRDefault="00AA6B4E" w:rsidP="009C430C">
            <w:pPr>
              <w:rPr>
                <w:rFonts w:ascii="Verdana" w:hAnsi="Verdana"/>
                <w:sz w:val="20"/>
                <w:szCs w:val="20"/>
                <w:lang w:val="en-GB"/>
              </w:rPr>
            </w:pPr>
            <w:bookmarkStart w:id="0" w:name="OLE_LINK32"/>
            <w:bookmarkStart w:id="1" w:name="OLE_LINK31"/>
            <w:proofErr w:type="spellStart"/>
            <w:r w:rsidRPr="00365BB4">
              <w:rPr>
                <w:rFonts w:ascii="Verdana" w:hAnsi="Verdana"/>
                <w:sz w:val="20"/>
                <w:szCs w:val="20"/>
              </w:rPr>
              <w:t>Study</w:t>
            </w:r>
            <w:bookmarkEnd w:id="0"/>
            <w:bookmarkEnd w:id="1"/>
            <w:proofErr w:type="spellEnd"/>
            <w:r w:rsidR="009C430C" w:rsidRPr="00365BB4">
              <w:rPr>
                <w:rFonts w:ascii="Verdana" w:hAnsi="Verdana"/>
                <w:sz w:val="20"/>
                <w:szCs w:val="20"/>
              </w:rPr>
              <w:t xml:space="preserve"> </w:t>
            </w:r>
            <w:proofErr w:type="spellStart"/>
            <w:r w:rsidR="009C430C" w:rsidRPr="00365BB4">
              <w:rPr>
                <w:rFonts w:ascii="Verdana" w:hAnsi="Verdana"/>
                <w:sz w:val="20"/>
                <w:szCs w:val="20"/>
              </w:rPr>
              <w:t>for</w:t>
            </w:r>
            <w:proofErr w:type="spellEnd"/>
            <w:r w:rsidR="009C430C" w:rsidRPr="00365BB4">
              <w:rPr>
                <w:rFonts w:ascii="Verdana" w:hAnsi="Verdana"/>
                <w:sz w:val="20"/>
                <w:szCs w:val="20"/>
              </w:rPr>
              <w:t xml:space="preserve"> </w:t>
            </w:r>
            <w:proofErr w:type="spellStart"/>
            <w:r w:rsidR="009C430C" w:rsidRPr="00365BB4">
              <w:rPr>
                <w:rFonts w:ascii="Verdana" w:hAnsi="Verdana"/>
                <w:sz w:val="20"/>
                <w:szCs w:val="20"/>
              </w:rPr>
              <w:t>Midterm</w:t>
            </w:r>
            <w:proofErr w:type="spellEnd"/>
            <w:r w:rsidR="009C430C" w:rsidRPr="00365BB4">
              <w:rPr>
                <w:rFonts w:ascii="Verdana" w:hAnsi="Verdana"/>
                <w:sz w:val="20"/>
                <w:szCs w:val="20"/>
              </w:rPr>
              <w:t xml:space="preserve"> </w:t>
            </w:r>
            <w:proofErr w:type="spellStart"/>
            <w:r w:rsidR="009C430C" w:rsidRPr="00365BB4">
              <w:rPr>
                <w:rFonts w:ascii="Verdana" w:hAnsi="Verdana"/>
                <w:sz w:val="20"/>
                <w:szCs w:val="20"/>
              </w:rPr>
              <w:t>Exam</w:t>
            </w:r>
            <w:proofErr w:type="spellEnd"/>
          </w:p>
        </w:tc>
        <w:tc>
          <w:tcPr>
            <w:tcW w:w="1260" w:type="dxa"/>
            <w:shd w:val="clear" w:color="auto" w:fill="auto"/>
          </w:tcPr>
          <w:p w:rsidR="00AA6B4E" w:rsidRPr="007454C5" w:rsidRDefault="009C430C" w:rsidP="009F556E">
            <w:pPr>
              <w:jc w:val="center"/>
            </w:pPr>
            <w:r>
              <w:t>1</w:t>
            </w:r>
          </w:p>
        </w:tc>
        <w:tc>
          <w:tcPr>
            <w:tcW w:w="1080" w:type="dxa"/>
            <w:shd w:val="clear" w:color="auto" w:fill="auto"/>
          </w:tcPr>
          <w:p w:rsidR="00AA6B4E" w:rsidRPr="007454C5" w:rsidRDefault="009C430C" w:rsidP="009F556E">
            <w:pPr>
              <w:jc w:val="center"/>
            </w:pPr>
            <w:r>
              <w:t>10</w:t>
            </w:r>
          </w:p>
        </w:tc>
        <w:tc>
          <w:tcPr>
            <w:tcW w:w="2160" w:type="dxa"/>
            <w:shd w:val="clear" w:color="auto" w:fill="auto"/>
          </w:tcPr>
          <w:p w:rsidR="00AA6B4E" w:rsidRPr="007454C5" w:rsidRDefault="009C430C" w:rsidP="009F556E">
            <w:pPr>
              <w:jc w:val="center"/>
            </w:pPr>
            <w:r>
              <w:t>10</w:t>
            </w:r>
          </w:p>
        </w:tc>
      </w:tr>
      <w:tr w:rsidR="00AA6B4E" w:rsidRPr="00EE4BE2" w:rsidTr="00305345">
        <w:trPr>
          <w:trHeight w:val="390"/>
          <w:tblCellSpacing w:w="0" w:type="dxa"/>
        </w:trPr>
        <w:tc>
          <w:tcPr>
            <w:tcW w:w="4875" w:type="dxa"/>
            <w:shd w:val="clear" w:color="auto" w:fill="auto"/>
          </w:tcPr>
          <w:p w:rsidR="00AA6B4E" w:rsidRPr="00365BB4" w:rsidRDefault="009C430C" w:rsidP="009C430C">
            <w:pPr>
              <w:rPr>
                <w:rFonts w:ascii="Verdana" w:hAnsi="Verdana"/>
                <w:sz w:val="20"/>
                <w:szCs w:val="20"/>
                <w:lang w:val="en-GB"/>
              </w:rPr>
            </w:pPr>
            <w:proofErr w:type="spellStart"/>
            <w:r w:rsidRPr="00365BB4">
              <w:rPr>
                <w:rFonts w:ascii="Verdana" w:hAnsi="Verdana"/>
                <w:sz w:val="20"/>
                <w:szCs w:val="20"/>
              </w:rPr>
              <w:t>Study</w:t>
            </w:r>
            <w:proofErr w:type="spellEnd"/>
            <w:r w:rsidRPr="00365BB4">
              <w:rPr>
                <w:rFonts w:ascii="Verdana" w:hAnsi="Verdana"/>
                <w:sz w:val="20"/>
                <w:szCs w:val="20"/>
              </w:rPr>
              <w:t xml:space="preserve"> </w:t>
            </w:r>
            <w:proofErr w:type="spellStart"/>
            <w:r w:rsidRPr="00365BB4">
              <w:rPr>
                <w:rFonts w:ascii="Verdana" w:hAnsi="Verdana"/>
                <w:sz w:val="20"/>
                <w:szCs w:val="20"/>
              </w:rPr>
              <w:t>for</w:t>
            </w:r>
            <w:proofErr w:type="spellEnd"/>
            <w:r w:rsidRPr="00365BB4">
              <w:rPr>
                <w:rFonts w:ascii="Verdana" w:hAnsi="Verdana"/>
                <w:sz w:val="20"/>
                <w:szCs w:val="20"/>
              </w:rPr>
              <w:t xml:space="preserve"> Final </w:t>
            </w:r>
            <w:proofErr w:type="spellStart"/>
            <w:r w:rsidRPr="00365BB4">
              <w:rPr>
                <w:rFonts w:ascii="Verdana" w:hAnsi="Verdana"/>
                <w:sz w:val="20"/>
                <w:szCs w:val="20"/>
              </w:rPr>
              <w:t>Exam</w:t>
            </w:r>
            <w:proofErr w:type="spellEnd"/>
          </w:p>
        </w:tc>
        <w:tc>
          <w:tcPr>
            <w:tcW w:w="1260" w:type="dxa"/>
            <w:shd w:val="clear" w:color="auto" w:fill="auto"/>
          </w:tcPr>
          <w:p w:rsidR="00AA6B4E" w:rsidRPr="007454C5" w:rsidRDefault="009C430C" w:rsidP="009F556E">
            <w:pPr>
              <w:jc w:val="center"/>
            </w:pPr>
            <w:r>
              <w:t>1</w:t>
            </w:r>
          </w:p>
        </w:tc>
        <w:tc>
          <w:tcPr>
            <w:tcW w:w="1080" w:type="dxa"/>
            <w:shd w:val="clear" w:color="auto" w:fill="auto"/>
          </w:tcPr>
          <w:p w:rsidR="00AA6B4E" w:rsidRPr="007454C5" w:rsidRDefault="009C430C" w:rsidP="009F556E">
            <w:pPr>
              <w:jc w:val="center"/>
            </w:pPr>
            <w:r>
              <w:t>15</w:t>
            </w:r>
          </w:p>
        </w:tc>
        <w:tc>
          <w:tcPr>
            <w:tcW w:w="2160" w:type="dxa"/>
            <w:shd w:val="clear" w:color="auto" w:fill="auto"/>
          </w:tcPr>
          <w:p w:rsidR="00AA6B4E" w:rsidRPr="007454C5" w:rsidRDefault="009C430C" w:rsidP="009F556E">
            <w:pPr>
              <w:jc w:val="center"/>
            </w:pPr>
            <w:r>
              <w:t>15</w:t>
            </w:r>
          </w:p>
        </w:tc>
      </w:tr>
      <w:tr w:rsidR="00AA6B4E" w:rsidRPr="00EE4BE2" w:rsidTr="00305345">
        <w:trPr>
          <w:trHeight w:val="390"/>
          <w:tblCellSpacing w:w="0" w:type="dxa"/>
        </w:trPr>
        <w:tc>
          <w:tcPr>
            <w:tcW w:w="4875" w:type="dxa"/>
            <w:shd w:val="clear" w:color="auto" w:fill="auto"/>
          </w:tcPr>
          <w:p w:rsidR="00AA6B4E" w:rsidRPr="00365BB4" w:rsidRDefault="009C430C" w:rsidP="00305345">
            <w:pPr>
              <w:rPr>
                <w:rFonts w:ascii="Verdana" w:hAnsi="Verdana"/>
                <w:sz w:val="20"/>
                <w:szCs w:val="20"/>
              </w:rPr>
            </w:pPr>
            <w:r w:rsidRPr="00365BB4">
              <w:rPr>
                <w:rFonts w:ascii="Verdana" w:hAnsi="Verdana"/>
                <w:sz w:val="20"/>
                <w:szCs w:val="20"/>
              </w:rPr>
              <w:t>Self-</w:t>
            </w:r>
            <w:proofErr w:type="spellStart"/>
            <w:r w:rsidRPr="00365BB4">
              <w:rPr>
                <w:rFonts w:ascii="Verdana" w:hAnsi="Verdana"/>
                <w:sz w:val="20"/>
                <w:szCs w:val="20"/>
              </w:rPr>
              <w:t>Study</w:t>
            </w:r>
            <w:proofErr w:type="spellEnd"/>
          </w:p>
        </w:tc>
        <w:tc>
          <w:tcPr>
            <w:tcW w:w="1260" w:type="dxa"/>
            <w:shd w:val="clear" w:color="auto" w:fill="auto"/>
          </w:tcPr>
          <w:p w:rsidR="00AA6B4E" w:rsidRDefault="009C430C" w:rsidP="009F556E">
            <w:pPr>
              <w:jc w:val="center"/>
            </w:pPr>
            <w:r>
              <w:t>14</w:t>
            </w:r>
          </w:p>
        </w:tc>
        <w:tc>
          <w:tcPr>
            <w:tcW w:w="1080" w:type="dxa"/>
            <w:shd w:val="clear" w:color="auto" w:fill="auto"/>
          </w:tcPr>
          <w:p w:rsidR="00AA6B4E" w:rsidRDefault="009C430C" w:rsidP="009F556E">
            <w:pPr>
              <w:jc w:val="center"/>
            </w:pPr>
            <w:r>
              <w:t>2</w:t>
            </w:r>
          </w:p>
        </w:tc>
        <w:tc>
          <w:tcPr>
            <w:tcW w:w="2160" w:type="dxa"/>
            <w:shd w:val="clear" w:color="auto" w:fill="auto"/>
          </w:tcPr>
          <w:p w:rsidR="00AA6B4E" w:rsidRDefault="009C430C" w:rsidP="009F556E">
            <w:pPr>
              <w:jc w:val="center"/>
            </w:pPr>
            <w:r>
              <w:t>28</w:t>
            </w:r>
          </w:p>
        </w:tc>
      </w:tr>
      <w:tr w:rsidR="00AA6B4E" w:rsidRPr="00EE4BE2" w:rsidTr="00305345">
        <w:trPr>
          <w:trHeight w:val="390"/>
          <w:tblCellSpacing w:w="0" w:type="dxa"/>
        </w:trPr>
        <w:tc>
          <w:tcPr>
            <w:tcW w:w="4875" w:type="dxa"/>
            <w:shd w:val="clear" w:color="auto" w:fill="auto"/>
          </w:tcPr>
          <w:p w:rsidR="00AA6B4E" w:rsidRPr="00365BB4" w:rsidRDefault="009C430C" w:rsidP="00305345">
            <w:pPr>
              <w:rPr>
                <w:rFonts w:ascii="Verdana" w:hAnsi="Verdana"/>
                <w:sz w:val="20"/>
                <w:szCs w:val="20"/>
                <w:lang w:val="en-GB"/>
              </w:rPr>
            </w:pPr>
            <w:proofErr w:type="spellStart"/>
            <w:r w:rsidRPr="00365BB4">
              <w:rPr>
                <w:rFonts w:ascii="Verdana" w:hAnsi="Verdana"/>
                <w:sz w:val="20"/>
                <w:szCs w:val="20"/>
              </w:rPr>
              <w:t>Homework</w:t>
            </w:r>
            <w:proofErr w:type="spellEnd"/>
          </w:p>
        </w:tc>
        <w:tc>
          <w:tcPr>
            <w:tcW w:w="1260" w:type="dxa"/>
            <w:shd w:val="clear" w:color="auto" w:fill="auto"/>
          </w:tcPr>
          <w:p w:rsidR="00AA6B4E" w:rsidRPr="007454C5" w:rsidRDefault="009C430C" w:rsidP="009F556E">
            <w:pPr>
              <w:jc w:val="center"/>
            </w:pPr>
            <w:r>
              <w:t>5</w:t>
            </w:r>
          </w:p>
        </w:tc>
        <w:tc>
          <w:tcPr>
            <w:tcW w:w="1080" w:type="dxa"/>
            <w:shd w:val="clear" w:color="auto" w:fill="auto"/>
          </w:tcPr>
          <w:p w:rsidR="00AA6B4E" w:rsidRPr="007454C5" w:rsidRDefault="009C430C" w:rsidP="009F556E">
            <w:pPr>
              <w:jc w:val="center"/>
            </w:pPr>
            <w:r>
              <w:t>5</w:t>
            </w:r>
          </w:p>
        </w:tc>
        <w:tc>
          <w:tcPr>
            <w:tcW w:w="2160" w:type="dxa"/>
            <w:shd w:val="clear" w:color="auto" w:fill="auto"/>
          </w:tcPr>
          <w:p w:rsidR="00AA6B4E" w:rsidRPr="007454C5" w:rsidRDefault="009C430C" w:rsidP="009F556E">
            <w:pPr>
              <w:jc w:val="center"/>
            </w:pPr>
            <w:r>
              <w:t>25</w:t>
            </w:r>
          </w:p>
        </w:tc>
      </w:tr>
      <w:tr w:rsidR="00AA6B4E" w:rsidRPr="00EE4BE2" w:rsidTr="00305345">
        <w:trPr>
          <w:trHeight w:val="390"/>
          <w:tblCellSpacing w:w="0" w:type="dxa"/>
        </w:trPr>
        <w:tc>
          <w:tcPr>
            <w:tcW w:w="4875" w:type="dxa"/>
            <w:shd w:val="clear" w:color="auto" w:fill="auto"/>
          </w:tcPr>
          <w:p w:rsidR="00AA6B4E" w:rsidRPr="00EE4BE2" w:rsidRDefault="00AA6B4E" w:rsidP="00305345">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rsidR="00AA6B4E" w:rsidRPr="007454C5" w:rsidRDefault="009C430C" w:rsidP="009F556E">
            <w:pPr>
              <w:jc w:val="center"/>
            </w:pPr>
            <w:r>
              <w:t>36</w:t>
            </w:r>
          </w:p>
        </w:tc>
        <w:tc>
          <w:tcPr>
            <w:tcW w:w="1080" w:type="dxa"/>
            <w:shd w:val="clear" w:color="auto" w:fill="auto"/>
          </w:tcPr>
          <w:p w:rsidR="00AA6B4E" w:rsidRPr="007454C5" w:rsidRDefault="009C430C" w:rsidP="009F556E">
            <w:pPr>
              <w:jc w:val="center"/>
            </w:pPr>
            <w:r>
              <w:t>65</w:t>
            </w:r>
          </w:p>
        </w:tc>
        <w:tc>
          <w:tcPr>
            <w:tcW w:w="2160" w:type="dxa"/>
            <w:shd w:val="clear" w:color="auto" w:fill="auto"/>
          </w:tcPr>
          <w:p w:rsidR="00AA6B4E" w:rsidRPr="007454C5" w:rsidRDefault="009C430C" w:rsidP="009F556E">
            <w:pPr>
              <w:jc w:val="center"/>
            </w:pPr>
            <w:r>
              <w:t>150</w:t>
            </w:r>
          </w:p>
        </w:tc>
      </w:tr>
      <w:tr w:rsidR="00AA6B4E" w:rsidRPr="00EE4BE2" w:rsidTr="00305345">
        <w:trPr>
          <w:trHeight w:val="390"/>
          <w:tblCellSpacing w:w="0" w:type="dxa"/>
        </w:trPr>
        <w:tc>
          <w:tcPr>
            <w:tcW w:w="4875" w:type="dxa"/>
            <w:shd w:val="clear" w:color="auto" w:fill="auto"/>
          </w:tcPr>
          <w:p w:rsidR="00AA6B4E" w:rsidRPr="00EE4BE2" w:rsidRDefault="00AA6B4E" w:rsidP="0022227F">
            <w:pPr>
              <w:rPr>
                <w:rFonts w:ascii="Verdana" w:hAnsi="Verdana"/>
                <w:b/>
                <w:sz w:val="20"/>
                <w:szCs w:val="20"/>
                <w:lang w:val="en-GB"/>
              </w:rPr>
            </w:pPr>
            <w:r w:rsidRPr="00EE4BE2">
              <w:rPr>
                <w:rFonts w:ascii="Verdana" w:hAnsi="Verdana"/>
                <w:b/>
                <w:sz w:val="20"/>
                <w:szCs w:val="20"/>
                <w:lang w:val="en-GB"/>
              </w:rPr>
              <w:t xml:space="preserve">ECTS </w:t>
            </w:r>
            <w:r>
              <w:rPr>
                <w:rFonts w:ascii="Verdana" w:hAnsi="Verdana"/>
                <w:b/>
                <w:sz w:val="20"/>
                <w:szCs w:val="20"/>
                <w:lang w:val="en-GB"/>
              </w:rPr>
              <w:t>CREDITS</w:t>
            </w:r>
          </w:p>
        </w:tc>
        <w:tc>
          <w:tcPr>
            <w:tcW w:w="2340" w:type="dxa"/>
            <w:gridSpan w:val="2"/>
            <w:shd w:val="clear" w:color="auto" w:fill="auto"/>
          </w:tcPr>
          <w:p w:rsidR="00AA6B4E" w:rsidRPr="007454C5" w:rsidRDefault="009C430C" w:rsidP="00737F6B">
            <w:pPr>
              <w:jc w:val="center"/>
              <w:rPr>
                <w:b/>
              </w:rPr>
            </w:pPr>
            <w:r>
              <w:rPr>
                <w:b/>
              </w:rPr>
              <w:t>150</w:t>
            </w:r>
            <w:r w:rsidR="00AA6B4E" w:rsidRPr="007454C5">
              <w:rPr>
                <w:b/>
              </w:rPr>
              <w:t>/30</w:t>
            </w:r>
          </w:p>
        </w:tc>
        <w:tc>
          <w:tcPr>
            <w:tcW w:w="2160" w:type="dxa"/>
            <w:shd w:val="clear" w:color="auto" w:fill="auto"/>
          </w:tcPr>
          <w:p w:rsidR="00AA6B4E" w:rsidRPr="007454C5" w:rsidRDefault="009C430C" w:rsidP="00305345">
            <w:pPr>
              <w:jc w:val="center"/>
              <w:rPr>
                <w:b/>
              </w:rPr>
            </w:pPr>
            <w:r>
              <w:rPr>
                <w:b/>
              </w:rPr>
              <w:t>5</w:t>
            </w:r>
          </w:p>
        </w:tc>
      </w:tr>
    </w:tbl>
    <w:p w:rsidR="00644765" w:rsidRDefault="00644765" w:rsidP="00644765">
      <w:pPr>
        <w:rPr>
          <w:rFonts w:ascii="Verdana" w:hAnsi="Verdana"/>
          <w:b/>
          <w:sz w:val="20"/>
          <w:szCs w:val="20"/>
          <w:lang w:val="en-GB"/>
        </w:rPr>
      </w:pPr>
    </w:p>
    <w:p w:rsidR="00F53564" w:rsidRDefault="00F53564" w:rsidP="00644765">
      <w:pPr>
        <w:rPr>
          <w:rFonts w:ascii="Verdana" w:hAnsi="Verdana"/>
          <w:b/>
          <w:sz w:val="20"/>
          <w:szCs w:val="20"/>
          <w:lang w:val="en-GB"/>
        </w:rPr>
      </w:pPr>
    </w:p>
    <w:p w:rsidR="00F53564" w:rsidRDefault="00F53564" w:rsidP="00644765">
      <w:pPr>
        <w:rPr>
          <w:rFonts w:ascii="Verdana" w:hAnsi="Verdana"/>
          <w:b/>
          <w:sz w:val="20"/>
          <w:szCs w:val="20"/>
          <w:lang w:val="en-GB"/>
        </w:rPr>
      </w:pPr>
    </w:p>
    <w:p w:rsidR="00F53564" w:rsidRDefault="00F53564" w:rsidP="00644765">
      <w:pPr>
        <w:rPr>
          <w:rFonts w:ascii="Verdana" w:hAnsi="Verdana"/>
          <w:b/>
          <w:sz w:val="20"/>
          <w:szCs w:val="20"/>
          <w:lang w:val="en-GB"/>
        </w:rPr>
      </w:pPr>
    </w:p>
    <w:p w:rsidR="00F53564" w:rsidRPr="00EE4BE2" w:rsidRDefault="00F53564" w:rsidP="00644765">
      <w:pPr>
        <w:rPr>
          <w:rFonts w:ascii="Verdana" w:hAnsi="Verdana"/>
          <w:b/>
          <w:sz w:val="20"/>
          <w:szCs w:val="20"/>
          <w:lang w:val="en-GB"/>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rsidTr="000146A1">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20"/>
                <w:szCs w:val="20"/>
              </w:rPr>
            </w:pPr>
            <w:r>
              <w:rPr>
                <w:rFonts w:ascii="Verdana" w:hAnsi="Verdana"/>
                <w:b/>
                <w:bCs/>
                <w:sz w:val="20"/>
                <w:szCs w:val="20"/>
                <w:lang w:val="en-GB"/>
              </w:rPr>
              <w:t>Contribution of Learning Outcomes to Programme Outcomes*</w:t>
            </w:r>
          </w:p>
        </w:tc>
      </w:tr>
      <w:tr w:rsidR="003763CE" w:rsidTr="000146A1">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bCs/>
                <w:sz w:val="20"/>
                <w:szCs w:val="20"/>
                <w:lang w:val="en-GB"/>
              </w:rPr>
              <w:t>Learning Outcomes</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20"/>
                <w:szCs w:val="20"/>
              </w:rPr>
            </w:pPr>
            <w:r>
              <w:rPr>
                <w:rFonts w:ascii="Verdana" w:hAnsi="Verdana"/>
                <w:b/>
                <w:bCs/>
                <w:sz w:val="20"/>
                <w:szCs w:val="20"/>
                <w:lang w:val="en-GB"/>
              </w:rPr>
              <w:t>Programme Outcomes</w:t>
            </w:r>
          </w:p>
        </w:tc>
      </w:tr>
      <w:tr w:rsidR="003763CE" w:rsidTr="000146A1">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3763CE" w:rsidRDefault="003763CE">
            <w:pPr>
              <w:rPr>
                <w:rFonts w:ascii="Verdana" w:hAnsi="Verdana"/>
                <w:b/>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hideMark/>
          </w:tcPr>
          <w:p w:rsidR="003763CE" w:rsidRDefault="003763CE">
            <w:pPr>
              <w:rPr>
                <w:rFonts w:ascii="Verdana" w:hAnsi="Verdana"/>
                <w:b/>
                <w:sz w:val="16"/>
                <w:szCs w:val="16"/>
              </w:rPr>
            </w:pPr>
            <w:r>
              <w:rPr>
                <w:rFonts w:ascii="Verdana" w:hAnsi="Verdana"/>
                <w:b/>
                <w:sz w:val="16"/>
                <w:szCs w:val="16"/>
              </w:rPr>
              <w:t>PO1</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PO2</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PO3</w:t>
            </w:r>
          </w:p>
        </w:tc>
        <w:tc>
          <w:tcPr>
            <w:tcW w:w="519"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PO4</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PO5</w:t>
            </w:r>
          </w:p>
        </w:tc>
        <w:tc>
          <w:tcPr>
            <w:tcW w:w="54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16"/>
                <w:szCs w:val="16"/>
              </w:rPr>
            </w:pPr>
            <w:r>
              <w:rPr>
                <w:rFonts w:ascii="Verdana" w:hAnsi="Verdana"/>
                <w:b/>
                <w:bCs/>
                <w:sz w:val="16"/>
                <w:szCs w:val="16"/>
              </w:rPr>
              <w:t>PO6</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PO7</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PO8</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PO9</w:t>
            </w:r>
          </w:p>
        </w:tc>
        <w:tc>
          <w:tcPr>
            <w:tcW w:w="543"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PO10</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PO11</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PO12</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PO13</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PO14</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PO15</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PO16</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PO17</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PO18</w:t>
            </w:r>
          </w:p>
        </w:tc>
      </w:tr>
      <w:tr w:rsidR="005D3F8F"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5D3F8F" w:rsidRDefault="005D3F8F" w:rsidP="005D3F8F">
            <w:pPr>
              <w:jc w:val="center"/>
              <w:rPr>
                <w:rFonts w:ascii="Verdana" w:hAnsi="Verdana"/>
                <w:b/>
                <w:sz w:val="20"/>
                <w:szCs w:val="20"/>
              </w:rPr>
            </w:pPr>
            <w:r>
              <w:rPr>
                <w:rFonts w:ascii="Verdana" w:hAnsi="Verdana"/>
                <w:b/>
                <w:bCs/>
                <w:sz w:val="20"/>
                <w:szCs w:val="20"/>
              </w:rPr>
              <w:t>LO1</w:t>
            </w:r>
          </w:p>
        </w:tc>
        <w:tc>
          <w:tcPr>
            <w:tcW w:w="521"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5</w:t>
            </w:r>
          </w:p>
        </w:tc>
      </w:tr>
      <w:tr w:rsidR="005D3F8F"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5D3F8F" w:rsidRDefault="005D3F8F" w:rsidP="005D3F8F">
            <w:pPr>
              <w:jc w:val="center"/>
              <w:rPr>
                <w:rFonts w:ascii="Verdana" w:hAnsi="Verdana"/>
                <w:b/>
                <w:sz w:val="20"/>
                <w:szCs w:val="20"/>
              </w:rPr>
            </w:pPr>
            <w:r>
              <w:rPr>
                <w:rFonts w:ascii="Verdana" w:hAnsi="Verdana"/>
                <w:b/>
                <w:bCs/>
                <w:sz w:val="20"/>
                <w:szCs w:val="20"/>
              </w:rPr>
              <w:t>LO2</w:t>
            </w:r>
          </w:p>
        </w:tc>
        <w:tc>
          <w:tcPr>
            <w:tcW w:w="521"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5</w:t>
            </w:r>
          </w:p>
        </w:tc>
      </w:tr>
      <w:tr w:rsidR="005D3F8F"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5D3F8F" w:rsidRDefault="005D3F8F" w:rsidP="005D3F8F">
            <w:pPr>
              <w:jc w:val="center"/>
              <w:rPr>
                <w:rFonts w:ascii="Verdana" w:hAnsi="Verdana"/>
                <w:b/>
                <w:sz w:val="20"/>
                <w:szCs w:val="20"/>
              </w:rPr>
            </w:pPr>
            <w:r>
              <w:rPr>
                <w:rFonts w:ascii="Verdana" w:hAnsi="Verdana"/>
                <w:b/>
                <w:bCs/>
                <w:sz w:val="20"/>
                <w:szCs w:val="20"/>
              </w:rPr>
              <w:t>LO3</w:t>
            </w:r>
          </w:p>
        </w:tc>
        <w:tc>
          <w:tcPr>
            <w:tcW w:w="521"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5D3F8F" w:rsidRDefault="005D3F8F" w:rsidP="005D3F8F">
            <w:pPr>
              <w:jc w:val="center"/>
              <w:rPr>
                <w:rFonts w:ascii="Verdana" w:hAnsi="Verdana"/>
                <w:sz w:val="20"/>
                <w:szCs w:val="20"/>
              </w:rPr>
            </w:pPr>
            <w:r>
              <w:rPr>
                <w:rFonts w:ascii="Verdana" w:hAnsi="Verdana"/>
                <w:sz w:val="20"/>
                <w:szCs w:val="20"/>
              </w:rPr>
              <w:t>5</w:t>
            </w:r>
          </w:p>
        </w:tc>
      </w:tr>
    </w:tbl>
    <w:p w:rsidR="00644765" w:rsidRPr="007B6994" w:rsidRDefault="007B6994" w:rsidP="00644765">
      <w:pPr>
        <w:rPr>
          <w:rFonts w:ascii="Verdana" w:hAnsi="Verdana"/>
          <w:b/>
          <w:sz w:val="20"/>
          <w:szCs w:val="20"/>
          <w:lang w:val="en-GB"/>
        </w:rPr>
      </w:pPr>
      <w:bookmarkStart w:id="2" w:name="_GoBack"/>
      <w:bookmarkEnd w:id="2"/>
      <w:r w:rsidRPr="007B6994">
        <w:rPr>
          <w:rFonts w:ascii="Verdana" w:hAnsi="Verdana"/>
          <w:b/>
          <w:sz w:val="20"/>
          <w:szCs w:val="20"/>
          <w:lang w:val="en-GB"/>
        </w:rPr>
        <w:t xml:space="preserve"> </w:t>
      </w:r>
    </w:p>
    <w:p w:rsidR="007B6994" w:rsidRPr="007B6994" w:rsidRDefault="007B6994" w:rsidP="007B6994">
      <w:pPr>
        <w:rPr>
          <w:rFonts w:ascii="Verdana" w:hAnsi="Verdana"/>
          <w:sz w:val="20"/>
          <w:szCs w:val="20"/>
          <w:lang w:val="en-GB"/>
        </w:rPr>
      </w:pPr>
      <w:r w:rsidRPr="007B6994">
        <w:rPr>
          <w:rFonts w:ascii="Verdana" w:hAnsi="Verdana"/>
          <w:b/>
          <w:sz w:val="20"/>
          <w:szCs w:val="20"/>
          <w:lang w:val="en-GB"/>
        </w:rPr>
        <w:t>*Contribution level:</w:t>
      </w:r>
      <w:r w:rsidRPr="007B6994">
        <w:rPr>
          <w:rFonts w:ascii="Verdana" w:hAnsi="Verdana"/>
          <w:b/>
          <w:sz w:val="20"/>
          <w:szCs w:val="20"/>
          <w:lang w:val="en-GB"/>
        </w:rPr>
        <w:tab/>
      </w:r>
      <w:r w:rsidR="00365BB4">
        <w:rPr>
          <w:rFonts w:ascii="Verdana" w:hAnsi="Verdana"/>
          <w:sz w:val="20"/>
          <w:szCs w:val="20"/>
          <w:lang w:val="en-GB"/>
        </w:rPr>
        <w:t>1-Very Low, 2-Low,</w:t>
      </w:r>
      <w:r w:rsidR="00365BB4">
        <w:rPr>
          <w:rFonts w:ascii="Verdana" w:hAnsi="Verdana"/>
          <w:sz w:val="20"/>
          <w:szCs w:val="20"/>
          <w:lang w:val="en-GB"/>
        </w:rPr>
        <w:tab/>
        <w:t>3-Medium, 4-High</w:t>
      </w:r>
      <w:proofErr w:type="gramStart"/>
      <w:r w:rsidR="00365BB4">
        <w:rPr>
          <w:rFonts w:ascii="Verdana" w:hAnsi="Verdana"/>
          <w:sz w:val="20"/>
          <w:szCs w:val="20"/>
          <w:lang w:val="en-GB"/>
        </w:rPr>
        <w:t>,  5</w:t>
      </w:r>
      <w:proofErr w:type="gramEnd"/>
      <w:r w:rsidR="00365BB4">
        <w:rPr>
          <w:rFonts w:ascii="Verdana" w:hAnsi="Verdana"/>
          <w:sz w:val="20"/>
          <w:szCs w:val="20"/>
          <w:lang w:val="en-GB"/>
        </w:rPr>
        <w:t>-</w:t>
      </w:r>
      <w:r w:rsidRPr="007B6994">
        <w:rPr>
          <w:rFonts w:ascii="Verdana" w:hAnsi="Verdana"/>
          <w:sz w:val="20"/>
          <w:szCs w:val="20"/>
          <w:lang w:val="en-GB"/>
        </w:rPr>
        <w:t>Very High</w:t>
      </w:r>
    </w:p>
    <w:p w:rsidR="00644765" w:rsidRPr="00EE4BE2" w:rsidRDefault="00644765" w:rsidP="00644765">
      <w:pPr>
        <w:rPr>
          <w:rFonts w:ascii="Verdana" w:hAnsi="Verdana"/>
          <w:b/>
          <w:sz w:val="20"/>
          <w:szCs w:val="20"/>
          <w:lang w:val="en-GB"/>
        </w:rPr>
      </w:pPr>
    </w:p>
    <w:p w:rsidR="00644765" w:rsidRPr="00EE4BE2" w:rsidRDefault="00644765" w:rsidP="00644765">
      <w:pPr>
        <w:rPr>
          <w:rFonts w:ascii="Verdana" w:hAnsi="Verdana"/>
          <w:b/>
          <w:sz w:val="20"/>
          <w:szCs w:val="20"/>
          <w:u w:val="single"/>
          <w:lang w:val="en-GB"/>
        </w:rPr>
      </w:pPr>
    </w:p>
    <w:sectPr w:rsidR="00644765" w:rsidRPr="00EE4BE2" w:rsidSect="006447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charset w:val="00"/>
    <w:family w:val="swiss"/>
    <w:pitch w:val="variable"/>
    <w:sig w:usb0="800000AF" w:usb1="1000204A"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133D"/>
    <w:multiLevelType w:val="hybridMultilevel"/>
    <w:tmpl w:val="9942F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01A3333"/>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9FF6026"/>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47F0F4F"/>
    <w:multiLevelType w:val="hybridMultilevel"/>
    <w:tmpl w:val="13B44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EAF5490"/>
    <w:multiLevelType w:val="hybridMultilevel"/>
    <w:tmpl w:val="D3B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8B3553"/>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34D51AF"/>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47121AD"/>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965096C"/>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6B876F01"/>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D8B3BF2"/>
    <w:multiLevelType w:val="hybridMultilevel"/>
    <w:tmpl w:val="C6C0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7B2465D"/>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914383A"/>
    <w:multiLevelType w:val="hybridMultilevel"/>
    <w:tmpl w:val="250ECD1A"/>
    <w:lvl w:ilvl="0" w:tplc="EBD6F004">
      <w:start w:val="1"/>
      <w:numFmt w:val="bullet"/>
      <w:lvlText w:val=""/>
      <w:lvlJc w:val="left"/>
      <w:pPr>
        <w:tabs>
          <w:tab w:val="num" w:pos="720"/>
        </w:tabs>
        <w:ind w:left="720" w:hanging="360"/>
      </w:pPr>
      <w:rPr>
        <w:rFonts w:ascii="Wingdings" w:hAnsi="Wingdings" w:hint="default"/>
      </w:rPr>
    </w:lvl>
    <w:lvl w:ilvl="1" w:tplc="92EE242E" w:tentative="1">
      <w:start w:val="1"/>
      <w:numFmt w:val="bullet"/>
      <w:lvlText w:val=""/>
      <w:lvlJc w:val="left"/>
      <w:pPr>
        <w:tabs>
          <w:tab w:val="num" w:pos="1440"/>
        </w:tabs>
        <w:ind w:left="1440" w:hanging="360"/>
      </w:pPr>
      <w:rPr>
        <w:rFonts w:ascii="Wingdings" w:hAnsi="Wingdings" w:hint="default"/>
      </w:rPr>
    </w:lvl>
    <w:lvl w:ilvl="2" w:tplc="39A84A42" w:tentative="1">
      <w:start w:val="1"/>
      <w:numFmt w:val="bullet"/>
      <w:lvlText w:val=""/>
      <w:lvlJc w:val="left"/>
      <w:pPr>
        <w:tabs>
          <w:tab w:val="num" w:pos="2160"/>
        </w:tabs>
        <w:ind w:left="2160" w:hanging="360"/>
      </w:pPr>
      <w:rPr>
        <w:rFonts w:ascii="Wingdings" w:hAnsi="Wingdings" w:hint="default"/>
      </w:rPr>
    </w:lvl>
    <w:lvl w:ilvl="3" w:tplc="435438A4" w:tentative="1">
      <w:start w:val="1"/>
      <w:numFmt w:val="bullet"/>
      <w:lvlText w:val=""/>
      <w:lvlJc w:val="left"/>
      <w:pPr>
        <w:tabs>
          <w:tab w:val="num" w:pos="2880"/>
        </w:tabs>
        <w:ind w:left="2880" w:hanging="360"/>
      </w:pPr>
      <w:rPr>
        <w:rFonts w:ascii="Wingdings" w:hAnsi="Wingdings" w:hint="default"/>
      </w:rPr>
    </w:lvl>
    <w:lvl w:ilvl="4" w:tplc="699AD5F4" w:tentative="1">
      <w:start w:val="1"/>
      <w:numFmt w:val="bullet"/>
      <w:lvlText w:val=""/>
      <w:lvlJc w:val="left"/>
      <w:pPr>
        <w:tabs>
          <w:tab w:val="num" w:pos="3600"/>
        </w:tabs>
        <w:ind w:left="3600" w:hanging="360"/>
      </w:pPr>
      <w:rPr>
        <w:rFonts w:ascii="Wingdings" w:hAnsi="Wingdings" w:hint="default"/>
      </w:rPr>
    </w:lvl>
    <w:lvl w:ilvl="5" w:tplc="93E8B73E" w:tentative="1">
      <w:start w:val="1"/>
      <w:numFmt w:val="bullet"/>
      <w:lvlText w:val=""/>
      <w:lvlJc w:val="left"/>
      <w:pPr>
        <w:tabs>
          <w:tab w:val="num" w:pos="4320"/>
        </w:tabs>
        <w:ind w:left="4320" w:hanging="360"/>
      </w:pPr>
      <w:rPr>
        <w:rFonts w:ascii="Wingdings" w:hAnsi="Wingdings" w:hint="default"/>
      </w:rPr>
    </w:lvl>
    <w:lvl w:ilvl="6" w:tplc="7A4C17CE" w:tentative="1">
      <w:start w:val="1"/>
      <w:numFmt w:val="bullet"/>
      <w:lvlText w:val=""/>
      <w:lvlJc w:val="left"/>
      <w:pPr>
        <w:tabs>
          <w:tab w:val="num" w:pos="5040"/>
        </w:tabs>
        <w:ind w:left="5040" w:hanging="360"/>
      </w:pPr>
      <w:rPr>
        <w:rFonts w:ascii="Wingdings" w:hAnsi="Wingdings" w:hint="default"/>
      </w:rPr>
    </w:lvl>
    <w:lvl w:ilvl="7" w:tplc="930E2D80" w:tentative="1">
      <w:start w:val="1"/>
      <w:numFmt w:val="bullet"/>
      <w:lvlText w:val=""/>
      <w:lvlJc w:val="left"/>
      <w:pPr>
        <w:tabs>
          <w:tab w:val="num" w:pos="5760"/>
        </w:tabs>
        <w:ind w:left="5760" w:hanging="360"/>
      </w:pPr>
      <w:rPr>
        <w:rFonts w:ascii="Wingdings" w:hAnsi="Wingdings" w:hint="default"/>
      </w:rPr>
    </w:lvl>
    <w:lvl w:ilvl="8" w:tplc="E07EE56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1"/>
  </w:num>
  <w:num w:numId="4">
    <w:abstractNumId w:val="8"/>
  </w:num>
  <w:num w:numId="5">
    <w:abstractNumId w:val="4"/>
  </w:num>
  <w:num w:numId="6">
    <w:abstractNumId w:val="3"/>
  </w:num>
  <w:num w:numId="7">
    <w:abstractNumId w:val="6"/>
  </w:num>
  <w:num w:numId="8">
    <w:abstractNumId w:val="10"/>
  </w:num>
  <w:num w:numId="9">
    <w:abstractNumId w:val="2"/>
  </w:num>
  <w:num w:numId="10">
    <w:abstractNumId w:val="7"/>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2F"/>
    <w:rsid w:val="0001139C"/>
    <w:rsid w:val="000146A1"/>
    <w:rsid w:val="00023766"/>
    <w:rsid w:val="000238C3"/>
    <w:rsid w:val="000249B5"/>
    <w:rsid w:val="00025AAB"/>
    <w:rsid w:val="00043FC4"/>
    <w:rsid w:val="00061E72"/>
    <w:rsid w:val="000846AF"/>
    <w:rsid w:val="00090C32"/>
    <w:rsid w:val="000A0168"/>
    <w:rsid w:val="000A1AFE"/>
    <w:rsid w:val="000A1F9B"/>
    <w:rsid w:val="000D4880"/>
    <w:rsid w:val="000E55D4"/>
    <w:rsid w:val="000E7C52"/>
    <w:rsid w:val="000F603B"/>
    <w:rsid w:val="00100FC1"/>
    <w:rsid w:val="00103369"/>
    <w:rsid w:val="001033A1"/>
    <w:rsid w:val="00116729"/>
    <w:rsid w:val="00130E70"/>
    <w:rsid w:val="00136060"/>
    <w:rsid w:val="00157F6F"/>
    <w:rsid w:val="00172F8D"/>
    <w:rsid w:val="00187EB8"/>
    <w:rsid w:val="00196151"/>
    <w:rsid w:val="001D0334"/>
    <w:rsid w:val="001D0441"/>
    <w:rsid w:val="001E1929"/>
    <w:rsid w:val="00214014"/>
    <w:rsid w:val="00221A70"/>
    <w:rsid w:val="002220B2"/>
    <w:rsid w:val="0022227F"/>
    <w:rsid w:val="00227459"/>
    <w:rsid w:val="002408E6"/>
    <w:rsid w:val="002A1546"/>
    <w:rsid w:val="002C3A96"/>
    <w:rsid w:val="002C4875"/>
    <w:rsid w:val="002D1C6A"/>
    <w:rsid w:val="002E7737"/>
    <w:rsid w:val="002F4446"/>
    <w:rsid w:val="00305345"/>
    <w:rsid w:val="00307131"/>
    <w:rsid w:val="0031720F"/>
    <w:rsid w:val="003173C2"/>
    <w:rsid w:val="00330EE4"/>
    <w:rsid w:val="00334625"/>
    <w:rsid w:val="00342896"/>
    <w:rsid w:val="003454FD"/>
    <w:rsid w:val="00347060"/>
    <w:rsid w:val="00352047"/>
    <w:rsid w:val="00356675"/>
    <w:rsid w:val="00360C34"/>
    <w:rsid w:val="00365BB4"/>
    <w:rsid w:val="003715DB"/>
    <w:rsid w:val="003763CE"/>
    <w:rsid w:val="00380FA8"/>
    <w:rsid w:val="00392AA2"/>
    <w:rsid w:val="003B284D"/>
    <w:rsid w:val="003D5B20"/>
    <w:rsid w:val="003F2A1B"/>
    <w:rsid w:val="00406369"/>
    <w:rsid w:val="00407883"/>
    <w:rsid w:val="004141F0"/>
    <w:rsid w:val="004473BB"/>
    <w:rsid w:val="004529BD"/>
    <w:rsid w:val="00454627"/>
    <w:rsid w:val="00460E87"/>
    <w:rsid w:val="00462AE1"/>
    <w:rsid w:val="004A04B4"/>
    <w:rsid w:val="004B4786"/>
    <w:rsid w:val="004B767F"/>
    <w:rsid w:val="004C0E88"/>
    <w:rsid w:val="004C1A1E"/>
    <w:rsid w:val="004C1CE6"/>
    <w:rsid w:val="004C30D9"/>
    <w:rsid w:val="004E2C1D"/>
    <w:rsid w:val="004F6AA2"/>
    <w:rsid w:val="00514759"/>
    <w:rsid w:val="00523976"/>
    <w:rsid w:val="00555566"/>
    <w:rsid w:val="005803AA"/>
    <w:rsid w:val="00587DD4"/>
    <w:rsid w:val="005B1DC3"/>
    <w:rsid w:val="005B6D95"/>
    <w:rsid w:val="005B7F36"/>
    <w:rsid w:val="005D3F8F"/>
    <w:rsid w:val="005E32D2"/>
    <w:rsid w:val="00600CA1"/>
    <w:rsid w:val="00601E7D"/>
    <w:rsid w:val="00606FB0"/>
    <w:rsid w:val="0061290D"/>
    <w:rsid w:val="00621496"/>
    <w:rsid w:val="00644765"/>
    <w:rsid w:val="006A3360"/>
    <w:rsid w:val="006D3FB2"/>
    <w:rsid w:val="006E3F8C"/>
    <w:rsid w:val="006F19C3"/>
    <w:rsid w:val="00702906"/>
    <w:rsid w:val="007125E3"/>
    <w:rsid w:val="00730C80"/>
    <w:rsid w:val="00731BB6"/>
    <w:rsid w:val="007363B3"/>
    <w:rsid w:val="007375F7"/>
    <w:rsid w:val="00737F6B"/>
    <w:rsid w:val="007454C5"/>
    <w:rsid w:val="007570F3"/>
    <w:rsid w:val="0078265E"/>
    <w:rsid w:val="007873B1"/>
    <w:rsid w:val="0079678B"/>
    <w:rsid w:val="007B6994"/>
    <w:rsid w:val="007C6583"/>
    <w:rsid w:val="007C732F"/>
    <w:rsid w:val="007D5CDF"/>
    <w:rsid w:val="007F6E3B"/>
    <w:rsid w:val="00806AD8"/>
    <w:rsid w:val="00816A0B"/>
    <w:rsid w:val="00822946"/>
    <w:rsid w:val="008329E7"/>
    <w:rsid w:val="00846A4A"/>
    <w:rsid w:val="00862A7D"/>
    <w:rsid w:val="00865570"/>
    <w:rsid w:val="00875434"/>
    <w:rsid w:val="008838B6"/>
    <w:rsid w:val="00886361"/>
    <w:rsid w:val="008940CA"/>
    <w:rsid w:val="008A1736"/>
    <w:rsid w:val="008A17D1"/>
    <w:rsid w:val="008B2564"/>
    <w:rsid w:val="008F15DD"/>
    <w:rsid w:val="00903A68"/>
    <w:rsid w:val="00973CF9"/>
    <w:rsid w:val="00974DA3"/>
    <w:rsid w:val="00981CA6"/>
    <w:rsid w:val="0099135D"/>
    <w:rsid w:val="00994969"/>
    <w:rsid w:val="00996351"/>
    <w:rsid w:val="009A6254"/>
    <w:rsid w:val="009B6F79"/>
    <w:rsid w:val="009B7EC6"/>
    <w:rsid w:val="009C430C"/>
    <w:rsid w:val="009F556E"/>
    <w:rsid w:val="009F5EFE"/>
    <w:rsid w:val="00A10A7A"/>
    <w:rsid w:val="00A23DE9"/>
    <w:rsid w:val="00A27C1C"/>
    <w:rsid w:val="00A45EB5"/>
    <w:rsid w:val="00A5439F"/>
    <w:rsid w:val="00A544E8"/>
    <w:rsid w:val="00A54BBD"/>
    <w:rsid w:val="00A733A2"/>
    <w:rsid w:val="00A948BB"/>
    <w:rsid w:val="00AA566A"/>
    <w:rsid w:val="00AA6B4E"/>
    <w:rsid w:val="00AB0946"/>
    <w:rsid w:val="00AC6241"/>
    <w:rsid w:val="00AE4AC9"/>
    <w:rsid w:val="00AF5356"/>
    <w:rsid w:val="00B01727"/>
    <w:rsid w:val="00B030AE"/>
    <w:rsid w:val="00B0757C"/>
    <w:rsid w:val="00B11D60"/>
    <w:rsid w:val="00B36F30"/>
    <w:rsid w:val="00B5728D"/>
    <w:rsid w:val="00B67397"/>
    <w:rsid w:val="00B93838"/>
    <w:rsid w:val="00BA266D"/>
    <w:rsid w:val="00BB4696"/>
    <w:rsid w:val="00BE2360"/>
    <w:rsid w:val="00BF3EA8"/>
    <w:rsid w:val="00BF6401"/>
    <w:rsid w:val="00C045F3"/>
    <w:rsid w:val="00C35E54"/>
    <w:rsid w:val="00C70BBB"/>
    <w:rsid w:val="00CA353B"/>
    <w:rsid w:val="00CB4C38"/>
    <w:rsid w:val="00CB4EBC"/>
    <w:rsid w:val="00CB7BD7"/>
    <w:rsid w:val="00CE288B"/>
    <w:rsid w:val="00D16CD2"/>
    <w:rsid w:val="00D21409"/>
    <w:rsid w:val="00D51788"/>
    <w:rsid w:val="00D62D76"/>
    <w:rsid w:val="00D72EDA"/>
    <w:rsid w:val="00D761EF"/>
    <w:rsid w:val="00D8017B"/>
    <w:rsid w:val="00D83E69"/>
    <w:rsid w:val="00DA005F"/>
    <w:rsid w:val="00DA1D3A"/>
    <w:rsid w:val="00DB19B5"/>
    <w:rsid w:val="00DC0758"/>
    <w:rsid w:val="00E040C8"/>
    <w:rsid w:val="00E702C3"/>
    <w:rsid w:val="00E70ED4"/>
    <w:rsid w:val="00E760EE"/>
    <w:rsid w:val="00E77C42"/>
    <w:rsid w:val="00EA4566"/>
    <w:rsid w:val="00EA4D5E"/>
    <w:rsid w:val="00EA61E8"/>
    <w:rsid w:val="00EB6566"/>
    <w:rsid w:val="00EC0634"/>
    <w:rsid w:val="00EC532F"/>
    <w:rsid w:val="00EC5C25"/>
    <w:rsid w:val="00EC6A67"/>
    <w:rsid w:val="00EE4BE2"/>
    <w:rsid w:val="00EF5231"/>
    <w:rsid w:val="00EF73BE"/>
    <w:rsid w:val="00F2131D"/>
    <w:rsid w:val="00F44F92"/>
    <w:rsid w:val="00F5128F"/>
    <w:rsid w:val="00F519A4"/>
    <w:rsid w:val="00F53564"/>
    <w:rsid w:val="00F57A7D"/>
    <w:rsid w:val="00F60CD6"/>
    <w:rsid w:val="00FB4ED9"/>
    <w:rsid w:val="00FB7167"/>
    <w:rsid w:val="00FD16B5"/>
    <w:rsid w:val="00FD2333"/>
    <w:rsid w:val="00FD63AB"/>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AE8102-9DE2-4AA7-B975-FD4693FD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65"/>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30C80"/>
    <w:pPr>
      <w:spacing w:before="100" w:beforeAutospacing="1" w:after="100" w:afterAutospacing="1"/>
    </w:pPr>
    <w:rPr>
      <w:lang w:val="en-US" w:eastAsia="en-US"/>
    </w:rPr>
  </w:style>
  <w:style w:type="paragraph" w:styleId="GvdeMetni">
    <w:name w:val="Body Text"/>
    <w:basedOn w:val="Normal"/>
    <w:link w:val="GvdeMetniChar"/>
    <w:rsid w:val="005803AA"/>
    <w:pPr>
      <w:widowControl w:val="0"/>
      <w:suppressAutoHyphens/>
      <w:spacing w:after="120"/>
    </w:pPr>
    <w:rPr>
      <w:rFonts w:eastAsia="Bitstream Vera Sans"/>
      <w:szCs w:val="20"/>
      <w:lang w:val="en-US"/>
    </w:rPr>
  </w:style>
  <w:style w:type="character" w:customStyle="1" w:styleId="GvdeMetniChar">
    <w:name w:val="Gövde Metni Char"/>
    <w:link w:val="GvdeMetni"/>
    <w:rsid w:val="005803AA"/>
    <w:rPr>
      <w:rFonts w:eastAsia="Bitstream Vera Sans"/>
      <w:sz w:val="24"/>
      <w:lang w:val="en-US"/>
    </w:rPr>
  </w:style>
  <w:style w:type="character" w:styleId="YerTutucuMetni">
    <w:name w:val="Placeholder Text"/>
    <w:basedOn w:val="VarsaylanParagrafYazTipi"/>
    <w:uiPriority w:val="99"/>
    <w:semiHidden/>
    <w:rsid w:val="004C30D9"/>
    <w:rPr>
      <w:color w:val="808080"/>
    </w:rPr>
  </w:style>
  <w:style w:type="paragraph" w:styleId="ListeParagraf">
    <w:name w:val="List Paragraph"/>
    <w:basedOn w:val="Normal"/>
    <w:uiPriority w:val="34"/>
    <w:qFormat/>
    <w:rsid w:val="00347060"/>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347060"/>
    <w:rPr>
      <w:color w:val="0563C1" w:themeColor="hyperlink"/>
      <w:u w:val="single"/>
    </w:rPr>
  </w:style>
  <w:style w:type="character" w:styleId="AklamaBavurusu">
    <w:name w:val="annotation reference"/>
    <w:basedOn w:val="VarsaylanParagrafYazTipi"/>
    <w:uiPriority w:val="99"/>
    <w:semiHidden/>
    <w:unhideWhenUsed/>
    <w:rsid w:val="007454C5"/>
    <w:rPr>
      <w:sz w:val="16"/>
      <w:szCs w:val="16"/>
    </w:rPr>
  </w:style>
  <w:style w:type="paragraph" w:styleId="AklamaMetni">
    <w:name w:val="annotation text"/>
    <w:basedOn w:val="Normal"/>
    <w:link w:val="AklamaMetniChar"/>
    <w:uiPriority w:val="99"/>
    <w:semiHidden/>
    <w:unhideWhenUsed/>
    <w:rsid w:val="007454C5"/>
    <w:rPr>
      <w:sz w:val="20"/>
      <w:szCs w:val="20"/>
    </w:rPr>
  </w:style>
  <w:style w:type="character" w:customStyle="1" w:styleId="AklamaMetniChar">
    <w:name w:val="Açıklama Metni Char"/>
    <w:basedOn w:val="VarsaylanParagrafYazTipi"/>
    <w:link w:val="AklamaMetni"/>
    <w:uiPriority w:val="99"/>
    <w:semiHidden/>
    <w:rsid w:val="007454C5"/>
    <w:rPr>
      <w:lang w:val="tr-TR" w:eastAsia="tr-TR"/>
    </w:rPr>
  </w:style>
  <w:style w:type="paragraph" w:styleId="AklamaKonusu">
    <w:name w:val="annotation subject"/>
    <w:basedOn w:val="AklamaMetni"/>
    <w:next w:val="AklamaMetni"/>
    <w:link w:val="AklamaKonusuChar"/>
    <w:uiPriority w:val="99"/>
    <w:semiHidden/>
    <w:unhideWhenUsed/>
    <w:rsid w:val="007454C5"/>
    <w:rPr>
      <w:b/>
      <w:bCs/>
    </w:rPr>
  </w:style>
  <w:style w:type="character" w:customStyle="1" w:styleId="AklamaKonusuChar">
    <w:name w:val="Açıklama Konusu Char"/>
    <w:basedOn w:val="AklamaMetniChar"/>
    <w:link w:val="AklamaKonusu"/>
    <w:uiPriority w:val="99"/>
    <w:semiHidden/>
    <w:rsid w:val="007454C5"/>
    <w:rPr>
      <w:b/>
      <w:bCs/>
      <w:lang w:val="tr-TR" w:eastAsia="tr-TR"/>
    </w:rPr>
  </w:style>
  <w:style w:type="paragraph" w:styleId="BalonMetni">
    <w:name w:val="Balloon Text"/>
    <w:basedOn w:val="Normal"/>
    <w:link w:val="BalonMetniChar"/>
    <w:uiPriority w:val="99"/>
    <w:semiHidden/>
    <w:unhideWhenUsed/>
    <w:rsid w:val="007454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4C5"/>
    <w:rPr>
      <w:rFonts w:ascii="Segoe UI" w:hAnsi="Segoe UI" w:cs="Segoe UI"/>
      <w:sz w:val="18"/>
      <w:szCs w:val="18"/>
      <w:lang w:val="tr-TR" w:eastAsia="tr-TR"/>
    </w:rPr>
  </w:style>
  <w:style w:type="paragraph" w:customStyle="1" w:styleId="KonuBal1">
    <w:name w:val="Konu Başlığı1"/>
    <w:basedOn w:val="Normal"/>
    <w:rsid w:val="00CB7BD7"/>
    <w:pPr>
      <w:spacing w:before="100" w:beforeAutospacing="1" w:after="100" w:afterAutospacing="1"/>
    </w:pPr>
    <w:rPr>
      <w:lang w:eastAsia="zh-TW"/>
    </w:rPr>
  </w:style>
  <w:style w:type="paragraph" w:customStyle="1" w:styleId="authors">
    <w:name w:val="authors"/>
    <w:basedOn w:val="Normal"/>
    <w:rsid w:val="00CB7BD7"/>
    <w:pPr>
      <w:spacing w:before="100" w:beforeAutospacing="1" w:after="100" w:afterAutospacing="1"/>
    </w:pPr>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480">
      <w:bodyDiv w:val="1"/>
      <w:marLeft w:val="0"/>
      <w:marRight w:val="0"/>
      <w:marTop w:val="0"/>
      <w:marBottom w:val="0"/>
      <w:divBdr>
        <w:top w:val="none" w:sz="0" w:space="0" w:color="auto"/>
        <w:left w:val="none" w:sz="0" w:space="0" w:color="auto"/>
        <w:bottom w:val="none" w:sz="0" w:space="0" w:color="auto"/>
        <w:right w:val="none" w:sz="0" w:space="0" w:color="auto"/>
      </w:divBdr>
    </w:div>
    <w:div w:id="463347973">
      <w:bodyDiv w:val="1"/>
      <w:marLeft w:val="0"/>
      <w:marRight w:val="0"/>
      <w:marTop w:val="0"/>
      <w:marBottom w:val="0"/>
      <w:divBdr>
        <w:top w:val="none" w:sz="0" w:space="0" w:color="auto"/>
        <w:left w:val="none" w:sz="0" w:space="0" w:color="auto"/>
        <w:bottom w:val="none" w:sz="0" w:space="0" w:color="auto"/>
        <w:right w:val="none" w:sz="0" w:space="0" w:color="auto"/>
      </w:divBdr>
    </w:div>
    <w:div w:id="78311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33F8A-DA3D-4944-BFFD-3162EF8F4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1003</Words>
  <Characters>5723</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Aşağıdaki tabloların “Ege Üniversitesi Bologna Süreci Uyum Çalışmaları” kılavuzundaki bilgilerden yaralanarak ders örneklerine</vt:lpstr>
      <vt:lpstr>Aşağıdaki tabloların “Ege Üniversitesi Bologna Süreci Uyum Çalışmaları” kılavuzundaki bilgilerden yaralanarak ders örneklerine</vt:lpstr>
    </vt:vector>
  </TitlesOfParts>
  <Company>University</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Aşağıdaki tabloların “Ege Üniversitesi Bologna Süreci Uyum Çalışmaları” kılavuzundaki bilgilerden yaralanarak ders örneklerine</dc:title>
  <dc:creator>Selime Mentes COLAK</dc:creator>
  <cp:lastModifiedBy>lenovo</cp:lastModifiedBy>
  <cp:revision>8</cp:revision>
  <dcterms:created xsi:type="dcterms:W3CDTF">2017-10-12T13:07:00Z</dcterms:created>
  <dcterms:modified xsi:type="dcterms:W3CDTF">2017-10-13T22:18:00Z</dcterms:modified>
</cp:coreProperties>
</file>