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F" w:rsidRPr="00354353" w:rsidRDefault="007D5CDF" w:rsidP="007D5CDF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54353">
        <w:rPr>
          <w:rFonts w:ascii="Verdana" w:hAnsi="Verdana"/>
          <w:b/>
          <w:bCs/>
          <w:sz w:val="20"/>
          <w:szCs w:val="20"/>
        </w:rPr>
        <w:t>DERS Ö</w:t>
      </w:r>
      <w:r w:rsidRPr="00354353">
        <w:rPr>
          <w:rFonts w:ascii="Verdana" w:hAnsi="Verdana"/>
          <w:b/>
          <w:sz w:val="20"/>
          <w:szCs w:val="20"/>
        </w:rPr>
        <w:t>Ğ</w:t>
      </w:r>
      <w:r w:rsidR="00360C34">
        <w:rPr>
          <w:rFonts w:ascii="Verdana" w:hAnsi="Verdana"/>
          <w:b/>
          <w:bCs/>
          <w:sz w:val="20"/>
          <w:szCs w:val="20"/>
        </w:rPr>
        <w:t>RETİM PLANI</w:t>
      </w:r>
    </w:p>
    <w:tbl>
      <w:tblPr>
        <w:tblW w:w="1006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7"/>
        <w:gridCol w:w="916"/>
        <w:gridCol w:w="4320"/>
        <w:gridCol w:w="1232"/>
      </w:tblGrid>
      <w:tr w:rsidR="007D5CDF" w:rsidRPr="00D8017B" w:rsidTr="00F53564">
        <w:trPr>
          <w:trHeight w:val="340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2C4875" w:rsidRDefault="005A674D" w:rsidP="00360C34">
            <w:r w:rsidRPr="005A674D">
              <w:t>Optimizasyonda Sezgisel Yöntemler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Kodu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B0757C" w:rsidP="000E55D4">
            <w:r w:rsidRPr="00187EB8">
              <w:t>IE</w:t>
            </w:r>
            <w:r w:rsidR="005A674D">
              <w:t>417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360C34">
            <w:r>
              <w:t>Seçmeli</w:t>
            </w:r>
          </w:p>
        </w:tc>
      </w:tr>
      <w:tr w:rsidR="007D5CDF" w:rsidRPr="00D8017B" w:rsidTr="00F53564">
        <w:trPr>
          <w:trHeight w:val="43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02906" w:rsidRPr="00187EB8" w:rsidRDefault="007D5CDF" w:rsidP="000238C3">
            <w:r w:rsidRPr="00187EB8">
              <w:t>Lisans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AKTS Kredisi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7D5CDF">
            <w:r>
              <w:t>5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360C34">
            <w:r>
              <w:t>3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Haftalık Uygulama Saati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360C34" w:rsidP="00360C34">
            <w:r w:rsidRPr="00187EB8">
              <w:t>0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Laboratu</w:t>
            </w:r>
            <w:r w:rsidR="00B93838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ar Saati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0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Yıl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31720F" w:rsidP="007D5CDF">
            <w:r>
              <w:t>Her y</w:t>
            </w:r>
            <w:r w:rsidR="00702906" w:rsidRPr="00187EB8">
              <w:t>ıl</w:t>
            </w:r>
          </w:p>
        </w:tc>
      </w:tr>
      <w:tr w:rsidR="007D5CDF" w:rsidRPr="00D8017B" w:rsidTr="00F53564">
        <w:trPr>
          <w:trHeight w:val="359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Yarıyıl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B93838" w:rsidP="00187EB8">
            <w:r>
              <w:t>Güz</w:t>
            </w:r>
            <w:r w:rsidR="00F53564">
              <w:t xml:space="preserve"> veya Bahar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Öğretim Üyesi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/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Öğretim Sistemi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Ö</w:t>
            </w:r>
            <w:r w:rsidR="000E7C52">
              <w:t>rgün ö</w:t>
            </w:r>
            <w:r w:rsidRPr="00187EB8">
              <w:t>ğretim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Eğitim Dili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İngilizce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Ön Koşulu Olan Ders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360C34" w:rsidRPr="00187EB8" w:rsidRDefault="005A674D" w:rsidP="00360C34">
            <w:r>
              <w:rPr>
                <w:lang w:val="en-GB"/>
              </w:rPr>
              <w:t>I</w:t>
            </w:r>
            <w:r w:rsidRPr="00155767">
              <w:rPr>
                <w:lang w:val="en-GB"/>
              </w:rPr>
              <w:t>E 213, IE 212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İçin Önerilen Diğer Hususlar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FB4ED9"/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Staj Durumu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Yok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B93838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DERSİN AMACI</w:t>
            </w:r>
          </w:p>
          <w:p w:rsidR="00523976" w:rsidRPr="00D8017B" w:rsidRDefault="00523976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523976" w:rsidRPr="002C4875" w:rsidRDefault="005A674D" w:rsidP="007D5CDF">
            <w:proofErr w:type="spellStart"/>
            <w:r w:rsidRPr="005A674D">
              <w:rPr>
                <w:lang w:val="en-GB"/>
              </w:rPr>
              <w:t>Temel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sezgisel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arama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yöntemlerini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tanıtmak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ve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bu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yöntemlerin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gerçek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yaşam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problemlerinde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kullanılmasını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öğrenmek</w:t>
            </w:r>
            <w:proofErr w:type="spellEnd"/>
            <w:r w:rsidRPr="005A674D">
              <w:rPr>
                <w:lang w:val="en-GB"/>
              </w:rPr>
              <w:t>.</w:t>
            </w:r>
          </w:p>
        </w:tc>
      </w:tr>
      <w:tr w:rsidR="00F60CD6" w:rsidRPr="00D8017B" w:rsidTr="00F53564">
        <w:trPr>
          <w:trHeight w:val="345"/>
          <w:tblCellSpacing w:w="0" w:type="dxa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F60CD6" w:rsidRPr="00D8017B" w:rsidRDefault="00F60CD6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 ÖĞRENME ÇIKTILARI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F60CD6" w:rsidRPr="002C4875" w:rsidRDefault="00F60CD6" w:rsidP="004529BD">
            <w:r w:rsidRPr="002C4875">
              <w:t>Bu dersi tamamlayan bir öğrenci,</w:t>
            </w:r>
          </w:p>
        </w:tc>
      </w:tr>
      <w:tr w:rsidR="005A674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A674D" w:rsidRPr="00D8017B" w:rsidRDefault="005A674D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5A674D" w:rsidRPr="000238C3" w:rsidRDefault="005A674D" w:rsidP="005A674D">
            <w:pPr>
              <w:rPr>
                <w:lang w:val="en-GB"/>
              </w:rPr>
            </w:pPr>
            <w:r w:rsidRPr="000238C3">
              <w:rPr>
                <w:lang w:val="en-GB"/>
              </w:rPr>
              <w:t>1.</w:t>
            </w:r>
            <w:r>
              <w:rPr>
                <w:lang w:val="en-GB"/>
              </w:rPr>
              <w:t xml:space="preserve">  En </w:t>
            </w:r>
            <w:proofErr w:type="spellStart"/>
            <w:r>
              <w:rPr>
                <w:lang w:val="en-GB"/>
              </w:rPr>
              <w:t>yaygın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sezgisel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arama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yöntemlerini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öğren</w:t>
            </w:r>
            <w:r>
              <w:rPr>
                <w:lang w:val="en-GB"/>
              </w:rPr>
              <w:t>mekte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A674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A674D" w:rsidRPr="00D8017B" w:rsidRDefault="005A674D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5A674D" w:rsidRPr="000238C3" w:rsidRDefault="005A674D" w:rsidP="005A674D">
            <w:pPr>
              <w:rPr>
                <w:lang w:val="en-GB"/>
              </w:rPr>
            </w:pPr>
            <w:r w:rsidRPr="000238C3">
              <w:rPr>
                <w:lang w:val="en-GB"/>
              </w:rPr>
              <w:t xml:space="preserve">2. </w:t>
            </w:r>
            <w:r>
              <w:rPr>
                <w:lang w:val="en-GB"/>
              </w:rPr>
              <w:t xml:space="preserve"> Bu </w:t>
            </w:r>
            <w:proofErr w:type="spellStart"/>
            <w:r>
              <w:rPr>
                <w:lang w:val="en-GB"/>
              </w:rPr>
              <w:t>yöntemlerin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varyatelerini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öğren</w:t>
            </w:r>
            <w:r>
              <w:rPr>
                <w:lang w:val="en-GB"/>
              </w:rPr>
              <w:t>mekte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A674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A674D" w:rsidRPr="00D8017B" w:rsidRDefault="005A674D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5A674D" w:rsidRPr="000238C3" w:rsidRDefault="005A674D" w:rsidP="005A674D">
            <w:pPr>
              <w:rPr>
                <w:lang w:val="en-GB"/>
              </w:rPr>
            </w:pPr>
            <w:r w:rsidRPr="000238C3">
              <w:rPr>
                <w:lang w:val="en-GB"/>
              </w:rPr>
              <w:t xml:space="preserve">3. </w:t>
            </w:r>
            <w:r w:rsidRPr="005A674D">
              <w:rPr>
                <w:lang w:val="en-GB"/>
              </w:rPr>
              <w:t xml:space="preserve">Bu </w:t>
            </w:r>
            <w:proofErr w:type="spellStart"/>
            <w:r w:rsidRPr="005A674D">
              <w:rPr>
                <w:lang w:val="en-GB"/>
              </w:rPr>
              <w:t>tekniklerin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nasıl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çalıştığını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ve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neden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kullanıldığını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öğrenir</w:t>
            </w:r>
            <w:proofErr w:type="spellEnd"/>
            <w:r w:rsidRPr="005A674D">
              <w:rPr>
                <w:lang w:val="en-GB"/>
              </w:rPr>
              <w:t>.</w:t>
            </w:r>
          </w:p>
        </w:tc>
      </w:tr>
      <w:tr w:rsidR="005A674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A674D" w:rsidRPr="00D8017B" w:rsidRDefault="005A674D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5A674D" w:rsidRPr="000238C3" w:rsidRDefault="005A674D" w:rsidP="005A674D">
            <w:pPr>
              <w:rPr>
                <w:lang w:val="en-GB"/>
              </w:rPr>
            </w:pPr>
            <w:r w:rsidRPr="000238C3">
              <w:rPr>
                <w:lang w:val="en-GB"/>
              </w:rPr>
              <w:t xml:space="preserve">4. </w:t>
            </w:r>
            <w:r w:rsidRPr="005A674D">
              <w:rPr>
                <w:lang w:val="en-GB"/>
              </w:rPr>
              <w:t xml:space="preserve">Bu </w:t>
            </w:r>
            <w:proofErr w:type="spellStart"/>
            <w:r w:rsidRPr="005A674D">
              <w:rPr>
                <w:lang w:val="en-GB"/>
              </w:rPr>
              <w:t>tekniklerin</w:t>
            </w:r>
            <w:proofErr w:type="spellEnd"/>
            <w:r w:rsidRPr="005A674D">
              <w:rPr>
                <w:lang w:val="en-GB"/>
              </w:rPr>
              <w:t xml:space="preserve"> ne </w:t>
            </w:r>
            <w:proofErr w:type="spellStart"/>
            <w:r w:rsidRPr="005A674D">
              <w:rPr>
                <w:lang w:val="en-GB"/>
              </w:rPr>
              <w:t>zaman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uygulanması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gerektiği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konusunda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bilgi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sahibi</w:t>
            </w:r>
            <w:proofErr w:type="spellEnd"/>
            <w:r w:rsidRPr="005A674D">
              <w:rPr>
                <w:lang w:val="en-GB"/>
              </w:rPr>
              <w:t xml:space="preserve"> </w:t>
            </w:r>
            <w:proofErr w:type="spellStart"/>
            <w:r w:rsidRPr="005A674D">
              <w:rPr>
                <w:lang w:val="en-GB"/>
              </w:rPr>
              <w:t>olu</w:t>
            </w:r>
            <w:r>
              <w:rPr>
                <w:lang w:val="en-GB"/>
              </w:rPr>
              <w:t>r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5A674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A674D" w:rsidRPr="00D8017B" w:rsidRDefault="005A674D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5A674D" w:rsidRPr="000238C3" w:rsidRDefault="005A674D" w:rsidP="00816EA7">
            <w:pPr>
              <w:rPr>
                <w:lang w:val="en-GB"/>
              </w:rPr>
            </w:pPr>
            <w:r w:rsidRPr="000238C3">
              <w:rPr>
                <w:lang w:val="en-GB"/>
              </w:rPr>
              <w:t xml:space="preserve">5. </w:t>
            </w:r>
            <w:r w:rsidR="00816EA7">
              <w:rPr>
                <w:lang w:val="en-GB"/>
              </w:rPr>
              <w:t xml:space="preserve">Bu </w:t>
            </w:r>
            <w:proofErr w:type="spellStart"/>
            <w:r w:rsidR="00816EA7">
              <w:rPr>
                <w:lang w:val="en-GB"/>
              </w:rPr>
              <w:t>teknikleri</w:t>
            </w:r>
            <w:proofErr w:type="spellEnd"/>
            <w:r w:rsidR="00816EA7">
              <w:rPr>
                <w:lang w:val="en-GB"/>
              </w:rPr>
              <w:t>,</w:t>
            </w:r>
            <w:r w:rsidR="00816EA7" w:rsidRPr="00816EA7">
              <w:rPr>
                <w:lang w:val="en-GB"/>
              </w:rPr>
              <w:t xml:space="preserve"> </w:t>
            </w:r>
            <w:proofErr w:type="spellStart"/>
            <w:r w:rsidR="00816EA7" w:rsidRPr="00816EA7">
              <w:rPr>
                <w:lang w:val="en-GB"/>
              </w:rPr>
              <w:t>gerçek</w:t>
            </w:r>
            <w:proofErr w:type="spellEnd"/>
            <w:r w:rsidR="00816EA7" w:rsidRPr="00816EA7">
              <w:rPr>
                <w:lang w:val="en-GB"/>
              </w:rPr>
              <w:t xml:space="preserve"> </w:t>
            </w:r>
            <w:proofErr w:type="spellStart"/>
            <w:r w:rsidR="00816EA7" w:rsidRPr="00816EA7">
              <w:rPr>
                <w:lang w:val="en-GB"/>
              </w:rPr>
              <w:t>hayat</w:t>
            </w:r>
            <w:proofErr w:type="spellEnd"/>
            <w:r w:rsidR="00816EA7">
              <w:rPr>
                <w:lang w:val="en-GB"/>
              </w:rPr>
              <w:t xml:space="preserve"> </w:t>
            </w:r>
            <w:proofErr w:type="spellStart"/>
            <w:r w:rsidR="00816EA7" w:rsidRPr="00816EA7">
              <w:rPr>
                <w:lang w:val="en-GB"/>
              </w:rPr>
              <w:t>problemlerin</w:t>
            </w:r>
            <w:r w:rsidR="00816EA7">
              <w:rPr>
                <w:lang w:val="en-GB"/>
              </w:rPr>
              <w:t>e</w:t>
            </w:r>
            <w:proofErr w:type="spellEnd"/>
            <w:r w:rsidR="00816EA7" w:rsidRPr="00816EA7">
              <w:rPr>
                <w:lang w:val="en-GB"/>
              </w:rPr>
              <w:t xml:space="preserve"> </w:t>
            </w:r>
            <w:proofErr w:type="spellStart"/>
            <w:r w:rsidR="00816EA7" w:rsidRPr="00816EA7">
              <w:rPr>
                <w:lang w:val="en-GB"/>
              </w:rPr>
              <w:t>uygulama</w:t>
            </w:r>
            <w:proofErr w:type="spellEnd"/>
            <w:r w:rsidR="00816EA7" w:rsidRPr="00816EA7">
              <w:rPr>
                <w:lang w:val="en-GB"/>
              </w:rPr>
              <w:t xml:space="preserve"> </w:t>
            </w:r>
            <w:proofErr w:type="spellStart"/>
            <w:r w:rsidR="00816EA7" w:rsidRPr="00816EA7">
              <w:rPr>
                <w:lang w:val="en-GB"/>
              </w:rPr>
              <w:t>becerileri</w:t>
            </w:r>
            <w:proofErr w:type="spellEnd"/>
            <w:r w:rsidR="00816EA7" w:rsidRPr="00816EA7">
              <w:rPr>
                <w:lang w:val="en-GB"/>
              </w:rPr>
              <w:t xml:space="preserve"> </w:t>
            </w:r>
            <w:proofErr w:type="spellStart"/>
            <w:r w:rsidR="00816EA7" w:rsidRPr="00816EA7">
              <w:rPr>
                <w:lang w:val="en-GB"/>
              </w:rPr>
              <w:t>kazanır</w:t>
            </w:r>
            <w:proofErr w:type="spellEnd"/>
            <w:r w:rsidR="00816EA7" w:rsidRPr="00816EA7">
              <w:rPr>
                <w:lang w:val="en-GB"/>
              </w:rPr>
              <w:t>.</w:t>
            </w:r>
          </w:p>
        </w:tc>
      </w:tr>
      <w:tr w:rsidR="005A674D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5A674D" w:rsidRPr="00D8017B" w:rsidRDefault="005A674D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DERSİN İÇERİĞİ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5E0713" w:rsidRDefault="005E0713" w:rsidP="00737F6B"/>
          <w:p w:rsidR="005E0713" w:rsidRDefault="005E0713" w:rsidP="00737F6B">
            <w:r w:rsidRPr="005E0713">
              <w:t xml:space="preserve">Sezgisel yöntemler makul bir sürede iyi çözümler bulan fakat genelde </w:t>
            </w:r>
            <w:proofErr w:type="spellStart"/>
            <w:r w:rsidRPr="005E0713">
              <w:t>eniyi</w:t>
            </w:r>
            <w:proofErr w:type="spellEnd"/>
            <w:r w:rsidRPr="005E0713">
              <w:t xml:space="preserve"> çözümü bulamayan yöntemlerdir. Bu ders geniş yelpazede sezgisel yöntemleri (açgözlü algoritma, </w:t>
            </w:r>
            <w:proofErr w:type="spellStart"/>
            <w:r w:rsidRPr="005E0713">
              <w:t>metasezgisel</w:t>
            </w:r>
            <w:proofErr w:type="spellEnd"/>
            <w:r w:rsidRPr="005E0713">
              <w:t xml:space="preserve"> algoritma; </w:t>
            </w:r>
            <w:proofErr w:type="spellStart"/>
            <w:r w:rsidRPr="005E0713">
              <w:t>benzetimli</w:t>
            </w:r>
            <w:proofErr w:type="spellEnd"/>
            <w:r w:rsidRPr="005E0713">
              <w:t xml:space="preserve"> tavlama, tabu arama, genetik algoritmalar, karınca koloni eniyilemesi) ele alacaktır. Sezgisel algoritmaların genel özellikleri, sınırlılıkları ve hangi tip problemler için uygun oldukları incelenecektir.</w:t>
            </w:r>
          </w:p>
          <w:p w:rsidR="005E0713" w:rsidRDefault="005E0713" w:rsidP="00737F6B"/>
          <w:p w:rsidR="005E0713" w:rsidRDefault="005E0713" w:rsidP="00737F6B"/>
          <w:p w:rsidR="005E0713" w:rsidRDefault="005E0713" w:rsidP="00737F6B"/>
          <w:p w:rsidR="005E0713" w:rsidRPr="002C4875" w:rsidRDefault="005E0713" w:rsidP="00737F6B"/>
        </w:tc>
      </w:tr>
      <w:tr w:rsidR="005A674D" w:rsidRPr="00D8017B" w:rsidTr="00F53564">
        <w:trPr>
          <w:trHeight w:val="345"/>
          <w:tblCellSpacing w:w="0" w:type="dxa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5A674D" w:rsidRPr="00D8017B" w:rsidRDefault="005A674D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HAFTALIK AYRINTILI DERS İÇERİĞİ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5A674D" w:rsidRPr="002C4875" w:rsidRDefault="005A674D" w:rsidP="0001139C">
            <w:pPr>
              <w:rPr>
                <w:b/>
                <w:bCs/>
              </w:rPr>
            </w:pPr>
            <w:r w:rsidRPr="002C4875">
              <w:rPr>
                <w:b/>
                <w:bCs/>
              </w:rPr>
              <w:t xml:space="preserve">  HAFTA</w:t>
            </w:r>
          </w:p>
          <w:p w:rsidR="005A674D" w:rsidRPr="002C4875" w:rsidRDefault="005A674D" w:rsidP="0001139C">
            <w:pPr>
              <w:rPr>
                <w:b/>
                <w:bCs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5A674D" w:rsidRPr="002C4875" w:rsidRDefault="005A674D" w:rsidP="0001139C">
            <w:pPr>
              <w:jc w:val="center"/>
              <w:rPr>
                <w:b/>
              </w:rPr>
            </w:pPr>
            <w:r w:rsidRPr="002C4875">
              <w:rPr>
                <w:b/>
              </w:rPr>
              <w:t>KONULAR</w:t>
            </w:r>
          </w:p>
        </w:tc>
      </w:tr>
      <w:tr w:rsidR="005A674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A674D" w:rsidRPr="00D8017B" w:rsidRDefault="005A674D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5A674D" w:rsidRPr="002C4875" w:rsidRDefault="005A674D" w:rsidP="0001139C">
            <w:pPr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5A674D" w:rsidRPr="002C4875" w:rsidRDefault="005A674D" w:rsidP="0001139C">
            <w:pPr>
              <w:rPr>
                <w:b/>
                <w:bCs/>
              </w:rPr>
            </w:pPr>
            <w:r w:rsidRPr="002C4875">
              <w:rPr>
                <w:b/>
                <w:bCs/>
              </w:rPr>
              <w:t>Teorik Dersler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A674D" w:rsidRPr="00D8017B" w:rsidRDefault="005A674D" w:rsidP="000113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Uygulama</w:t>
            </w:r>
          </w:p>
        </w:tc>
      </w:tr>
      <w:tr w:rsidR="005A674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A674D" w:rsidRPr="00D8017B" w:rsidRDefault="005A674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A674D" w:rsidRPr="002C4875" w:rsidRDefault="005A674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5A674D" w:rsidRPr="008B2564" w:rsidRDefault="005E0713" w:rsidP="005A674D">
            <w:pPr>
              <w:rPr>
                <w:lang w:val="en-GB"/>
              </w:rPr>
            </w:pPr>
            <w:proofErr w:type="spellStart"/>
            <w:r w:rsidRPr="005E0713">
              <w:rPr>
                <w:lang w:val="en-GB"/>
              </w:rPr>
              <w:t>Sezgisel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araştırmaya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giriş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5A674D" w:rsidRPr="00D8017B" w:rsidRDefault="005A674D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74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A674D" w:rsidRPr="00D8017B" w:rsidRDefault="005A674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A674D" w:rsidRPr="002C4875" w:rsidRDefault="005A674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5A674D" w:rsidRPr="008B2564" w:rsidRDefault="005E0713" w:rsidP="005E071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Benzetimli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Tavlama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ve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eşik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kabulü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5A674D" w:rsidRPr="00D8017B" w:rsidRDefault="005A674D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0713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E0713" w:rsidRPr="002C4875" w:rsidRDefault="005E0713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5E0713" w:rsidRPr="008B2564" w:rsidRDefault="005E0713" w:rsidP="0030130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Benzetimli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Tavlama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ve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eşik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kabulü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0713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E0713" w:rsidRPr="002C4875" w:rsidRDefault="005E0713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5E0713" w:rsidRPr="008B2564" w:rsidRDefault="005E0713" w:rsidP="005A674D">
            <w:pPr>
              <w:rPr>
                <w:lang w:val="en-GB"/>
              </w:rPr>
            </w:pPr>
            <w:proofErr w:type="spellStart"/>
            <w:r w:rsidRPr="005E0713">
              <w:rPr>
                <w:lang w:val="en-GB"/>
              </w:rPr>
              <w:t>Karınca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Sistemleri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ve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Karınca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Kolonisi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Optimizasyonu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0713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E0713" w:rsidRPr="002C4875" w:rsidRDefault="005E0713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5E0713" w:rsidRPr="008B2564" w:rsidRDefault="005E0713" w:rsidP="005A674D">
            <w:pPr>
              <w:rPr>
                <w:lang w:val="en-GB"/>
              </w:rPr>
            </w:pPr>
            <w:proofErr w:type="spellStart"/>
            <w:r w:rsidRPr="005E0713">
              <w:rPr>
                <w:lang w:val="en-GB"/>
              </w:rPr>
              <w:t>Karınca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Sistemleri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ve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Karınca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Kolonisi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Optimizasyonu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0713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E0713" w:rsidRPr="002C4875" w:rsidRDefault="005E0713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5E0713" w:rsidRPr="008B2564" w:rsidRDefault="005E0713" w:rsidP="005A674D">
            <w:pPr>
              <w:rPr>
                <w:lang w:val="en-GB"/>
              </w:rPr>
            </w:pPr>
            <w:proofErr w:type="spellStart"/>
            <w:r w:rsidRPr="005E0713">
              <w:rPr>
                <w:lang w:val="en-GB"/>
              </w:rPr>
              <w:t>Evrim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Bazlı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ve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Genetik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Yöntemler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0713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E0713" w:rsidRPr="002C4875" w:rsidRDefault="005E0713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5E0713" w:rsidRPr="008B2564" w:rsidRDefault="005E0713" w:rsidP="005A674D">
            <w:pPr>
              <w:rPr>
                <w:lang w:val="en-GB"/>
              </w:rPr>
            </w:pPr>
            <w:proofErr w:type="spellStart"/>
            <w:r w:rsidRPr="005E0713">
              <w:rPr>
                <w:lang w:val="en-GB"/>
              </w:rPr>
              <w:t>Evrim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Bazlı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ve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Genetik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Yöntemler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0713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E0713" w:rsidRPr="002C4875" w:rsidRDefault="005E0713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5E0713" w:rsidRPr="008B2564" w:rsidRDefault="005E0713" w:rsidP="005A674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Arasınav</w:t>
            </w:r>
            <w:proofErr w:type="spellEnd"/>
            <w:r>
              <w:rPr>
                <w:lang w:val="en-GB"/>
              </w:rPr>
              <w:t xml:space="preserve"> 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0713" w:rsidRPr="00D8017B" w:rsidTr="00F53564">
        <w:trPr>
          <w:trHeight w:val="371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E0713" w:rsidRPr="002C4875" w:rsidRDefault="005E0713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5E0713" w:rsidRPr="008B2564" w:rsidRDefault="005E0713" w:rsidP="005A674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Tabu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Arama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0713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E0713" w:rsidRPr="002C4875" w:rsidRDefault="005E0713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5E0713" w:rsidRPr="008B2564" w:rsidRDefault="005E0713" w:rsidP="005A674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Tabu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Arama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0713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E0713" w:rsidRPr="002C4875" w:rsidRDefault="005E0713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5E0713" w:rsidRPr="008B2564" w:rsidRDefault="005E0713" w:rsidP="005A674D">
            <w:pPr>
              <w:rPr>
                <w:lang w:val="en-GB"/>
              </w:rPr>
            </w:pPr>
            <w:proofErr w:type="spellStart"/>
            <w:r w:rsidRPr="005E0713">
              <w:rPr>
                <w:lang w:val="en-GB"/>
              </w:rPr>
              <w:t>Açgözlü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Sezgisel</w:t>
            </w:r>
            <w:r>
              <w:rPr>
                <w:lang w:val="en-GB"/>
              </w:rPr>
              <w:t>ler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0713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E0713" w:rsidRPr="002C4875" w:rsidRDefault="005E0713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5E0713" w:rsidRPr="008B2564" w:rsidRDefault="005E0713" w:rsidP="005A674D">
            <w:pPr>
              <w:rPr>
                <w:lang w:val="en-GB"/>
              </w:rPr>
            </w:pPr>
            <w:proofErr w:type="spellStart"/>
            <w:r w:rsidRPr="005E0713">
              <w:rPr>
                <w:lang w:val="en-GB"/>
              </w:rPr>
              <w:t>Açgözlü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Sezgisel</w:t>
            </w:r>
            <w:r>
              <w:rPr>
                <w:lang w:val="en-GB"/>
              </w:rPr>
              <w:t>ler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0713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E0713" w:rsidRPr="002C4875" w:rsidRDefault="005E0713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5E0713" w:rsidRPr="008B2564" w:rsidRDefault="005E0713" w:rsidP="005A674D">
            <w:pPr>
              <w:rPr>
                <w:lang w:val="en-GB"/>
              </w:rPr>
            </w:pPr>
            <w:proofErr w:type="spellStart"/>
            <w:r w:rsidRPr="00C33543">
              <w:rPr>
                <w:lang w:val="en-GB"/>
              </w:rPr>
              <w:t>Memetic</w:t>
            </w:r>
            <w:proofErr w:type="spellEnd"/>
            <w:r w:rsidRPr="00C33543">
              <w:rPr>
                <w:lang w:val="en-GB"/>
              </w:rPr>
              <w:t xml:space="preserve"> Algorithms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0713" w:rsidRPr="00D8017B" w:rsidTr="005A674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E0713" w:rsidRPr="002C4875" w:rsidRDefault="005E0713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E0713" w:rsidRPr="00753790" w:rsidRDefault="005E0713" w:rsidP="005A674D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5E0713">
              <w:rPr>
                <w:lang w:val="en-GB"/>
              </w:rPr>
              <w:t>Memetik</w:t>
            </w:r>
            <w:proofErr w:type="spellEnd"/>
            <w:r w:rsidRPr="005E0713">
              <w:rPr>
                <w:lang w:val="en-GB"/>
              </w:rPr>
              <w:t xml:space="preserve"> </w:t>
            </w:r>
            <w:proofErr w:type="spellStart"/>
            <w:r w:rsidRPr="005E0713">
              <w:rPr>
                <w:lang w:val="en-GB"/>
              </w:rPr>
              <w:t>Algoritmalar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0713" w:rsidRPr="00D8017B" w:rsidTr="005A674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E0713" w:rsidRPr="002C4875" w:rsidRDefault="005E0713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E0713" w:rsidRPr="00745CD1" w:rsidRDefault="0076640A" w:rsidP="0076640A">
            <w:pPr>
              <w:pStyle w:val="Balk1"/>
              <w:ind w:left="1440" w:hanging="1440"/>
            </w:pPr>
            <w:proofErr w:type="spellStart"/>
            <w:r>
              <w:rPr>
                <w:rFonts w:eastAsia="PMingLiU"/>
                <w:b w:val="0"/>
                <w:bCs w:val="0"/>
              </w:rPr>
              <w:t>Proje</w:t>
            </w:r>
            <w:proofErr w:type="spellEnd"/>
            <w:r>
              <w:rPr>
                <w:rFonts w:eastAsia="PMingLiU"/>
                <w:b w:val="0"/>
                <w:bCs w:val="0"/>
              </w:rPr>
              <w:t xml:space="preserve"> </w:t>
            </w:r>
            <w:proofErr w:type="spellStart"/>
            <w:r>
              <w:rPr>
                <w:rFonts w:eastAsia="PMingLiU"/>
                <w:b w:val="0"/>
                <w:bCs w:val="0"/>
              </w:rPr>
              <w:t>Sunumu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E0713" w:rsidRPr="00D8017B" w:rsidTr="005A674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E0713" w:rsidRPr="00D8017B" w:rsidRDefault="005E0713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E0713" w:rsidRPr="00745CD1" w:rsidRDefault="005E0713" w:rsidP="005A674D">
            <w:pPr>
              <w:spacing w:line="240" w:lineRule="atLeast"/>
            </w:pPr>
            <w:r w:rsidRPr="005E0713">
              <w:t>Final Sınav</w:t>
            </w:r>
            <w:r w:rsidR="00080F66">
              <w:t>ı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E0713" w:rsidRPr="00D8017B" w:rsidRDefault="005E0713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E55D4" w:rsidRPr="00D8017B" w:rsidRDefault="000E55D4" w:rsidP="000E55D4">
      <w:pPr>
        <w:rPr>
          <w:vanish/>
        </w:rPr>
      </w:pPr>
    </w:p>
    <w:p w:rsidR="00EE4BE2" w:rsidRPr="00F53564" w:rsidRDefault="00EE4BE2" w:rsidP="007D5CDF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653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3590"/>
        <w:gridCol w:w="2405"/>
      </w:tblGrid>
      <w:tr w:rsidR="00F53564" w:rsidRPr="00D8017B" w:rsidTr="00F53564">
        <w:trPr>
          <w:trHeight w:val="83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ERS KİTABI/MALZEMESİ/ÖNERİLEN KAYNAKLAR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187EB8" w:rsidRDefault="00F53564" w:rsidP="00F53564">
            <w:pPr>
              <w:rPr>
                <w:b/>
              </w:rPr>
            </w:pPr>
            <w:r w:rsidRPr="00347060">
              <w:rPr>
                <w:rFonts w:ascii="Verdana" w:hAnsi="Verdana"/>
                <w:b/>
                <w:sz w:val="20"/>
                <w:szCs w:val="20"/>
              </w:rPr>
              <w:t>DERS KİTABI</w:t>
            </w:r>
            <w:r w:rsidRPr="00187EB8">
              <w:rPr>
                <w:b/>
              </w:rPr>
              <w:t>:</w:t>
            </w:r>
          </w:p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53564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YARDIMCI KİTAPLAR:</w:t>
            </w:r>
          </w:p>
          <w:p w:rsidR="005A674D" w:rsidRPr="00C33543" w:rsidRDefault="005A674D" w:rsidP="005A674D">
            <w:pPr>
              <w:rPr>
                <w:lang w:val="en-GB"/>
              </w:rPr>
            </w:pPr>
            <w:proofErr w:type="spellStart"/>
            <w:r w:rsidRPr="00C33543">
              <w:rPr>
                <w:lang w:val="en-GB"/>
              </w:rPr>
              <w:t>Dréo</w:t>
            </w:r>
            <w:proofErr w:type="spellEnd"/>
            <w:r w:rsidRPr="00C33543">
              <w:rPr>
                <w:lang w:val="en-GB"/>
              </w:rPr>
              <w:t xml:space="preserve">, J., </w:t>
            </w:r>
            <w:proofErr w:type="spellStart"/>
            <w:r w:rsidRPr="00C33543">
              <w:rPr>
                <w:lang w:val="en-GB"/>
              </w:rPr>
              <w:t>Pétrowski</w:t>
            </w:r>
            <w:proofErr w:type="spellEnd"/>
            <w:r w:rsidRPr="00C33543">
              <w:rPr>
                <w:lang w:val="en-GB"/>
              </w:rPr>
              <w:t xml:space="preserve">, A., </w:t>
            </w:r>
            <w:proofErr w:type="spellStart"/>
            <w:r w:rsidRPr="00C33543">
              <w:rPr>
                <w:lang w:val="en-GB"/>
              </w:rPr>
              <w:t>Siarry</w:t>
            </w:r>
            <w:proofErr w:type="spellEnd"/>
            <w:r w:rsidRPr="00C33543">
              <w:rPr>
                <w:lang w:val="en-GB"/>
              </w:rPr>
              <w:t xml:space="preserve">, P., </w:t>
            </w:r>
            <w:proofErr w:type="spellStart"/>
            <w:r w:rsidRPr="00C33543">
              <w:rPr>
                <w:lang w:val="en-GB"/>
              </w:rPr>
              <w:t>Taillard</w:t>
            </w:r>
            <w:proofErr w:type="spellEnd"/>
            <w:r w:rsidRPr="00C33543">
              <w:rPr>
                <w:lang w:val="en-GB"/>
              </w:rPr>
              <w:t>, E., ‘</w:t>
            </w:r>
            <w:proofErr w:type="spellStart"/>
            <w:r w:rsidRPr="00C33543">
              <w:rPr>
                <w:lang w:val="en-GB"/>
              </w:rPr>
              <w:t>Metaheuristics</w:t>
            </w:r>
            <w:proofErr w:type="spellEnd"/>
            <w:r w:rsidRPr="00C33543">
              <w:rPr>
                <w:lang w:val="en-GB"/>
              </w:rPr>
              <w:t xml:space="preserve"> for Hard Optimization’.</w:t>
            </w:r>
          </w:p>
          <w:p w:rsidR="005A674D" w:rsidRPr="00C33543" w:rsidRDefault="005A674D" w:rsidP="005A674D">
            <w:pPr>
              <w:rPr>
                <w:b/>
                <w:lang w:val="en-GB"/>
              </w:rPr>
            </w:pPr>
            <w:r w:rsidRPr="00C33543">
              <w:rPr>
                <w:lang w:val="en-GB"/>
              </w:rPr>
              <w:t xml:space="preserve">V. J. </w:t>
            </w:r>
            <w:proofErr w:type="spellStart"/>
            <w:r w:rsidRPr="00C33543">
              <w:rPr>
                <w:lang w:val="en-GB"/>
              </w:rPr>
              <w:t>Rayward</w:t>
            </w:r>
            <w:proofErr w:type="spellEnd"/>
            <w:r w:rsidRPr="00C33543">
              <w:rPr>
                <w:lang w:val="en-GB"/>
              </w:rPr>
              <w:t xml:space="preserve">-Smith, I. H. Osman, C. R. Reeves, G. D. Smith, </w:t>
            </w:r>
            <w:r w:rsidRPr="00C33543">
              <w:t xml:space="preserve"> </w:t>
            </w:r>
            <w:r w:rsidRPr="00C33543">
              <w:rPr>
                <w:lang w:val="en-GB"/>
              </w:rPr>
              <w:t>Modern Heuristic Search Methods.</w:t>
            </w:r>
          </w:p>
          <w:p w:rsidR="005A674D" w:rsidRPr="00C33543" w:rsidRDefault="005A674D" w:rsidP="005A674D">
            <w:pPr>
              <w:rPr>
                <w:lang w:val="en-GB"/>
              </w:rPr>
            </w:pPr>
            <w:r w:rsidRPr="00C33543">
              <w:rPr>
                <w:lang w:val="en-GB"/>
              </w:rPr>
              <w:t>Colin R. Reeves, ‘Modern Heuristic Techniques for Combinatorial Problems’.</w:t>
            </w:r>
          </w:p>
          <w:p w:rsidR="00F53564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ÇEVRİMİÇİ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 xml:space="preserve"> K</w:t>
            </w:r>
            <w:r>
              <w:rPr>
                <w:rFonts w:ascii="Verdana" w:hAnsi="Verdana"/>
                <w:b/>
                <w:sz w:val="20"/>
                <w:szCs w:val="20"/>
              </w:rPr>
              <w:t>AYNAK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53564" w:rsidRPr="00B030AE" w:rsidRDefault="00F53564" w:rsidP="00F53564"/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DEĞERLENDİRME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Yarıyıl (Yıl) İçi Etkinlikleri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Sayısı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Katkı Yüzdesi %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Ara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Sınav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Dönem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Projesi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Ödevler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Yarıyıl 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İçi Etkinli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klerinin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</w:pPr>
            <w:r>
              <w:t>70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Yarıyıl S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onu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Sınavının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</w:pPr>
            <w:r>
              <w:t>30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</w:tbl>
    <w:p w:rsidR="00EE4BE2" w:rsidRDefault="00EE4B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96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422"/>
      </w:tblGrid>
      <w:tr w:rsidR="007D5CDF" w:rsidRPr="00D8017B" w:rsidTr="00EE4BE2">
        <w:trPr>
          <w:trHeight w:val="735"/>
          <w:tblCellSpacing w:w="0" w:type="dxa"/>
        </w:trPr>
        <w:tc>
          <w:tcPr>
            <w:tcW w:w="9637" w:type="dxa"/>
            <w:gridSpan w:val="4"/>
            <w:shd w:val="clear" w:color="auto" w:fill="auto"/>
            <w:vAlign w:val="center"/>
          </w:tcPr>
          <w:p w:rsidR="007D5CDF" w:rsidRPr="00EE4BE2" w:rsidRDefault="007D5CDF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Öğrenme, Öğretme ve Değerlendirme Etkinlikleri Çerçevesinde İş yükünün Hesaplanması</w:t>
            </w:r>
          </w:p>
        </w:tc>
      </w:tr>
      <w:tr w:rsidR="007D5CDF" w:rsidRPr="00D8017B" w:rsidTr="00EE4BE2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Süresi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 İş Yükü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Ders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42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Dönem Projesi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Ara Sınav Çalışması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Final Sınavı Çalışması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Haftalık Ders Tekrarı</w:t>
            </w:r>
          </w:p>
        </w:tc>
        <w:tc>
          <w:tcPr>
            <w:tcW w:w="1260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2</w:t>
            </w:r>
          </w:p>
        </w:tc>
        <w:tc>
          <w:tcPr>
            <w:tcW w:w="2422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28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Ödev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25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EE4BE2" w:rsidRDefault="00F53564" w:rsidP="005A67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65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EE4BE2" w:rsidRDefault="00F53564" w:rsidP="005A67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AKTS KREDİSİ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53564" w:rsidRPr="007454C5" w:rsidRDefault="00F53564" w:rsidP="005A674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7454C5">
              <w:rPr>
                <w:b/>
              </w:rPr>
              <w:t>/30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D5CDF" w:rsidRDefault="007D5CDF" w:rsidP="007D5CDF">
      <w:pPr>
        <w:rPr>
          <w:rFonts w:ascii="Verdana" w:hAnsi="Verdana"/>
          <w:b/>
          <w:sz w:val="20"/>
          <w:szCs w:val="20"/>
        </w:rPr>
      </w:pPr>
    </w:p>
    <w:p w:rsidR="00F53564" w:rsidRPr="00D8017B" w:rsidRDefault="00F5356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Tr="00365BB4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 ve Öğrenme Çıktıları İlişkisi*</w:t>
            </w:r>
          </w:p>
        </w:tc>
      </w:tr>
      <w:tr w:rsidR="003763CE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 Çıktıları</w:t>
            </w:r>
          </w:p>
        </w:tc>
      </w:tr>
      <w:tr w:rsidR="003763CE" w:rsidTr="00365BB4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PÇ18</w:t>
            </w:r>
          </w:p>
        </w:tc>
      </w:tr>
      <w:tr w:rsidR="003763CE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080F66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080F66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080F66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280FC3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C3" w:rsidRDefault="00280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080F66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080F66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080F66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080F66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280FC3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C3" w:rsidRDefault="00280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080F66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080F66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080F66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080F66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280FC3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C3" w:rsidRDefault="00280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280FC3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C3" w:rsidRDefault="00280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ÖÇ5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3013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7B6994" w:rsidRDefault="007B699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sz w:val="20"/>
          <w:szCs w:val="20"/>
        </w:rPr>
      </w:pPr>
      <w:r w:rsidRPr="00D8017B">
        <w:rPr>
          <w:rFonts w:ascii="Verdana" w:hAnsi="Verdana"/>
          <w:b/>
          <w:sz w:val="20"/>
          <w:szCs w:val="20"/>
        </w:rPr>
        <w:t>*Katkı düzeyi:</w:t>
      </w:r>
      <w:r w:rsidR="00EE4BE2">
        <w:rPr>
          <w:rFonts w:ascii="Verdana" w:hAnsi="Verdana"/>
          <w:b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1-</w:t>
      </w:r>
      <w:r w:rsidR="00EE4BE2">
        <w:rPr>
          <w:rFonts w:ascii="Verdana" w:hAnsi="Verdana"/>
          <w:sz w:val="20"/>
          <w:szCs w:val="20"/>
        </w:rPr>
        <w:t>Çok Düşük,</w:t>
      </w:r>
      <w:r w:rsidR="00EE4BE2">
        <w:rPr>
          <w:rFonts w:ascii="Verdana" w:hAnsi="Verdana"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2-</w:t>
      </w:r>
      <w:r w:rsidRPr="00D8017B">
        <w:rPr>
          <w:rFonts w:ascii="Verdana" w:hAnsi="Verdana"/>
          <w:sz w:val="20"/>
          <w:szCs w:val="20"/>
        </w:rPr>
        <w:t>Düş</w:t>
      </w:r>
      <w:r w:rsidR="00365BB4">
        <w:rPr>
          <w:rFonts w:ascii="Verdana" w:hAnsi="Verdana"/>
          <w:sz w:val="20"/>
          <w:szCs w:val="20"/>
        </w:rPr>
        <w:t>ük, 3-</w:t>
      </w:r>
      <w:r w:rsidR="007454C5" w:rsidRPr="00D8017B">
        <w:rPr>
          <w:rFonts w:ascii="Verdana" w:hAnsi="Verdana"/>
          <w:sz w:val="20"/>
          <w:szCs w:val="20"/>
        </w:rPr>
        <w:t>Orta</w:t>
      </w:r>
      <w:r w:rsidR="007454C5">
        <w:rPr>
          <w:rFonts w:ascii="Verdana" w:hAnsi="Verdana"/>
          <w:sz w:val="20"/>
          <w:szCs w:val="20"/>
        </w:rPr>
        <w:t>,</w:t>
      </w:r>
      <w:r w:rsidR="00365BB4">
        <w:rPr>
          <w:rFonts w:ascii="Verdana" w:hAnsi="Verdana"/>
          <w:sz w:val="20"/>
          <w:szCs w:val="20"/>
        </w:rPr>
        <w:t xml:space="preserve"> </w:t>
      </w:r>
      <w:r w:rsidR="007454C5" w:rsidRPr="00D8017B">
        <w:rPr>
          <w:rFonts w:ascii="Verdana" w:hAnsi="Verdana"/>
          <w:sz w:val="20"/>
          <w:szCs w:val="20"/>
        </w:rPr>
        <w:t>4</w:t>
      </w:r>
      <w:r w:rsidR="00365BB4">
        <w:rPr>
          <w:rFonts w:ascii="Verdana" w:hAnsi="Verdana"/>
          <w:sz w:val="20"/>
          <w:szCs w:val="20"/>
        </w:rPr>
        <w:t>-</w:t>
      </w:r>
      <w:r w:rsidRPr="00D8017B">
        <w:rPr>
          <w:rFonts w:ascii="Verdana" w:hAnsi="Verdana"/>
          <w:sz w:val="20"/>
          <w:szCs w:val="20"/>
        </w:rPr>
        <w:t>Yüksek</w:t>
      </w:r>
      <w:r w:rsidR="00EE4BE2">
        <w:rPr>
          <w:rFonts w:ascii="Verdana" w:hAnsi="Verdana"/>
          <w:sz w:val="20"/>
          <w:szCs w:val="20"/>
        </w:rPr>
        <w:t>,</w:t>
      </w:r>
      <w:r w:rsidR="00EE4BE2">
        <w:rPr>
          <w:rFonts w:ascii="Verdana" w:hAnsi="Verdana"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5-</w:t>
      </w:r>
      <w:r w:rsidRPr="00D8017B">
        <w:rPr>
          <w:rFonts w:ascii="Verdana" w:hAnsi="Verdana"/>
          <w:sz w:val="20"/>
          <w:szCs w:val="20"/>
        </w:rPr>
        <w:t>Çok yüksek</w:t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  <w:u w:val="single"/>
        </w:rPr>
      </w:pPr>
    </w:p>
    <w:p w:rsidR="00644765" w:rsidRPr="00EE4BE2" w:rsidRDefault="007D5CDF" w:rsidP="00BF3EA8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D8017B">
        <w:rPr>
          <w:rFonts w:ascii="Verdana" w:hAnsi="Verdana"/>
          <w:b/>
        </w:rPr>
        <w:br w:type="page"/>
      </w:r>
      <w:r w:rsidR="005B1DC3" w:rsidRPr="00EE4BE2">
        <w:rPr>
          <w:rFonts w:ascii="Verdana" w:hAnsi="Verdana"/>
          <w:b/>
          <w:bCs/>
          <w:sz w:val="20"/>
          <w:szCs w:val="20"/>
          <w:lang w:val="en-GB"/>
        </w:rPr>
        <w:lastRenderedPageBreak/>
        <w:t>INDIVIDUAL COURSE DESCRIPTION</w:t>
      </w:r>
    </w:p>
    <w:p w:rsidR="005B1DC3" w:rsidRPr="00EE4BE2" w:rsidRDefault="005B1DC3" w:rsidP="00644765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654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74"/>
        <w:gridCol w:w="4334"/>
        <w:gridCol w:w="1180"/>
      </w:tblGrid>
      <w:tr w:rsidR="0031720F" w:rsidRPr="0031720F" w:rsidTr="00116729">
        <w:trPr>
          <w:trHeight w:val="55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AC12AE" w:rsidP="0031720F">
            <w:pPr>
              <w:rPr>
                <w:lang w:val="en-GB"/>
              </w:rPr>
            </w:pPr>
            <w:r w:rsidRPr="00AC12AE">
              <w:rPr>
                <w:lang w:val="en-GB"/>
              </w:rPr>
              <w:t>Heuristic Methods in Optimization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238C3" w:rsidP="0031720F">
            <w:pPr>
              <w:rPr>
                <w:lang w:val="en-GB"/>
              </w:rPr>
            </w:pPr>
            <w:r w:rsidRPr="00187EB8">
              <w:t>IE</w:t>
            </w:r>
            <w:r w:rsidR="00AC12AE">
              <w:t>417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Type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Elective</w:t>
            </w:r>
          </w:p>
        </w:tc>
      </w:tr>
      <w:tr w:rsidR="0031720F" w:rsidRPr="0031720F" w:rsidTr="00116729">
        <w:trPr>
          <w:trHeight w:val="453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Level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238C3" w:rsidP="0031720F">
            <w:pPr>
              <w:rPr>
                <w:lang w:val="en-GB"/>
              </w:rPr>
            </w:pPr>
            <w:r>
              <w:rPr>
                <w:lang w:val="en-GB"/>
              </w:rPr>
              <w:t>Undergraduate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Practice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Laboratory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116729">
        <w:trPr>
          <w:trHeight w:val="369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Every year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Fall or Spring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Name of Lecturer(s)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Mode of Delivery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Face-to-face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Prerequisites and co-requisites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155767" w:rsidP="0031720F">
            <w:pPr>
              <w:rPr>
                <w:lang w:val="en-GB"/>
              </w:rPr>
            </w:pPr>
            <w:r w:rsidRPr="00155767">
              <w:rPr>
                <w:lang w:val="en-GB"/>
              </w:rPr>
              <w:t>IE 213, IE 212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Recommended Optional Programme Components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0E7C52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Work Placement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E7C52" w:rsidP="0031720F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   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D62D76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OBJECTIVES OF THE COURSE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 </w:t>
            </w:r>
          </w:p>
          <w:p w:rsidR="0031720F" w:rsidRPr="0031720F" w:rsidRDefault="0031720F" w:rsidP="00DD45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0238C3" w:rsidRDefault="005A674D" w:rsidP="00AE4AC9">
            <w:pPr>
              <w:rPr>
                <w:b/>
                <w:lang w:val="en-GB"/>
              </w:rPr>
            </w:pPr>
            <w:r w:rsidRPr="005A674D">
              <w:rPr>
                <w:lang w:val="en-GB"/>
              </w:rPr>
              <w:t>To introduce the main heuristic search methods and learn the use of these methods to real life problems.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DD45BC" w:rsidRPr="0031720F" w:rsidRDefault="00DD45BC" w:rsidP="00DD45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  <w:p w:rsidR="00061E72" w:rsidRPr="0031720F" w:rsidRDefault="00061E72" w:rsidP="00061E72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AE4AC9">
            <w:pPr>
              <w:rPr>
                <w:lang w:val="en-GB"/>
              </w:rPr>
            </w:pPr>
            <w:r w:rsidRPr="000238C3">
              <w:rPr>
                <w:lang w:val="en-GB"/>
              </w:rPr>
              <w:t>A student who completes this course will be able to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DD45BC">
            <w:pPr>
              <w:rPr>
                <w:lang w:val="en-GB"/>
              </w:rPr>
            </w:pPr>
            <w:r w:rsidRPr="000238C3">
              <w:rPr>
                <w:lang w:val="en-GB"/>
              </w:rPr>
              <w:t>1.</w:t>
            </w:r>
            <w:r w:rsidR="00DD45BC">
              <w:rPr>
                <w:lang w:val="en-GB"/>
              </w:rPr>
              <w:t xml:space="preserve">  Learn the most common heuristic search methods.  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365BB4">
            <w:pPr>
              <w:rPr>
                <w:lang w:val="en-GB"/>
              </w:rPr>
            </w:pPr>
            <w:r w:rsidRPr="000238C3">
              <w:rPr>
                <w:lang w:val="en-GB"/>
              </w:rPr>
              <w:t xml:space="preserve">2. </w:t>
            </w:r>
            <w:r w:rsidR="00DD45BC">
              <w:rPr>
                <w:lang w:val="en-GB"/>
              </w:rPr>
              <w:t xml:space="preserve"> Learn </w:t>
            </w:r>
            <w:r w:rsidR="00DD45BC" w:rsidRPr="00DD45BC">
              <w:rPr>
                <w:lang w:val="en-GB"/>
              </w:rPr>
              <w:t>variations of these methods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365BB4">
            <w:pPr>
              <w:rPr>
                <w:lang w:val="en-GB"/>
              </w:rPr>
            </w:pPr>
            <w:r w:rsidRPr="000238C3">
              <w:rPr>
                <w:lang w:val="en-GB"/>
              </w:rPr>
              <w:t>3.</w:t>
            </w:r>
            <w:r w:rsidR="00DD45BC" w:rsidRPr="000238C3">
              <w:rPr>
                <w:lang w:val="en-GB"/>
              </w:rPr>
              <w:t xml:space="preserve"> </w:t>
            </w:r>
            <w:r w:rsidR="00DD45BC">
              <w:rPr>
                <w:lang w:val="en-GB"/>
              </w:rPr>
              <w:t>Gain knowledge of how and why these techniques work.</w:t>
            </w:r>
            <w:r w:rsidRPr="000238C3">
              <w:rPr>
                <w:lang w:val="en-GB"/>
              </w:rPr>
              <w:t xml:space="preserve"> </w:t>
            </w:r>
          </w:p>
        </w:tc>
      </w:tr>
      <w:tr w:rsidR="00DD45BC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DD45BC" w:rsidRPr="0031720F" w:rsidRDefault="00DD45BC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DD45BC" w:rsidRPr="000238C3" w:rsidRDefault="00DD45BC" w:rsidP="00365BB4">
            <w:pPr>
              <w:rPr>
                <w:lang w:val="en-GB"/>
              </w:rPr>
            </w:pPr>
            <w:r w:rsidRPr="000238C3">
              <w:rPr>
                <w:lang w:val="en-GB"/>
              </w:rPr>
              <w:t xml:space="preserve">4. </w:t>
            </w:r>
            <w:r>
              <w:rPr>
                <w:lang w:val="en-GB"/>
              </w:rPr>
              <w:t xml:space="preserve">Gain </w:t>
            </w:r>
            <w:r w:rsidR="005A674D">
              <w:rPr>
                <w:lang w:val="en-GB"/>
              </w:rPr>
              <w:t xml:space="preserve">knowledge of </w:t>
            </w:r>
            <w:r>
              <w:rPr>
                <w:lang w:val="en-GB"/>
              </w:rPr>
              <w:t>when these techniques should be applied.</w:t>
            </w:r>
          </w:p>
        </w:tc>
      </w:tr>
      <w:tr w:rsidR="00061E72" w:rsidRPr="0031720F" w:rsidTr="00116729">
        <w:trPr>
          <w:trHeight w:val="59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365BB4">
            <w:pPr>
              <w:rPr>
                <w:lang w:val="en-GB"/>
              </w:rPr>
            </w:pPr>
            <w:r w:rsidRPr="000238C3">
              <w:rPr>
                <w:lang w:val="en-GB"/>
              </w:rPr>
              <w:t xml:space="preserve">5. </w:t>
            </w:r>
            <w:r w:rsidR="00DD45BC">
              <w:rPr>
                <w:lang w:val="en-GB"/>
              </w:rPr>
              <w:t xml:space="preserve">Gain </w:t>
            </w:r>
            <w:r w:rsidR="005A674D">
              <w:rPr>
                <w:lang w:val="en-GB"/>
              </w:rPr>
              <w:t>appl</w:t>
            </w:r>
            <w:r w:rsidR="00816EA7">
              <w:rPr>
                <w:lang w:val="en-GB"/>
              </w:rPr>
              <w:t>ication skills of these methods to</w:t>
            </w:r>
            <w:r w:rsidR="005A674D">
              <w:rPr>
                <w:lang w:val="en-GB"/>
              </w:rPr>
              <w:t xml:space="preserve"> real life problems.</w:t>
            </w:r>
          </w:p>
        </w:tc>
      </w:tr>
      <w:tr w:rsidR="00365BB4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65BB4" w:rsidRPr="0031720F" w:rsidRDefault="00365BB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5A674D" w:rsidRDefault="005A674D" w:rsidP="00AC12AE">
            <w:pPr>
              <w:jc w:val="both"/>
            </w:pPr>
          </w:p>
          <w:p w:rsidR="00365BB4" w:rsidRDefault="00AC12AE" w:rsidP="00AC12AE">
            <w:pPr>
              <w:jc w:val="both"/>
            </w:pPr>
            <w:proofErr w:type="spellStart"/>
            <w:r w:rsidRPr="00AC12AE">
              <w:t>Heuristics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are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methods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that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seek</w:t>
            </w:r>
            <w:proofErr w:type="spellEnd"/>
            <w:r w:rsidRPr="00AC12AE">
              <w:t xml:space="preserve"> a </w:t>
            </w:r>
            <w:proofErr w:type="spellStart"/>
            <w:r w:rsidRPr="00AC12AE">
              <w:t>fine</w:t>
            </w:r>
            <w:proofErr w:type="spellEnd"/>
            <w:r w:rsidRPr="00AC12AE">
              <w:t xml:space="preserve">, but not </w:t>
            </w:r>
            <w:proofErr w:type="spellStart"/>
            <w:r w:rsidRPr="00AC12AE">
              <w:t>necessarily</w:t>
            </w:r>
            <w:proofErr w:type="spellEnd"/>
            <w:r w:rsidRPr="00AC12AE">
              <w:t xml:space="preserve"> </w:t>
            </w:r>
            <w:proofErr w:type="gramStart"/>
            <w:r w:rsidRPr="00AC12AE">
              <w:t>optimal</w:t>
            </w:r>
            <w:proofErr w:type="gramEnd"/>
            <w:r w:rsidRPr="00AC12AE">
              <w:t xml:space="preserve"> </w:t>
            </w:r>
            <w:proofErr w:type="spellStart"/>
            <w:r w:rsidRPr="00AC12AE">
              <w:t>solution</w:t>
            </w:r>
            <w:proofErr w:type="spellEnd"/>
            <w:r w:rsidRPr="00AC12AE">
              <w:t xml:space="preserve"> in a </w:t>
            </w:r>
            <w:proofErr w:type="spellStart"/>
            <w:r w:rsidRPr="00AC12AE">
              <w:t>reasonable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amount</w:t>
            </w:r>
            <w:proofErr w:type="spellEnd"/>
            <w:r w:rsidRPr="00AC12AE">
              <w:t xml:space="preserve"> of time. </w:t>
            </w:r>
            <w:proofErr w:type="spellStart"/>
            <w:r w:rsidRPr="00AC12AE">
              <w:t>This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course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will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survey</w:t>
            </w:r>
            <w:proofErr w:type="spellEnd"/>
            <w:r w:rsidRPr="00AC12AE">
              <w:t xml:space="preserve"> a </w:t>
            </w:r>
            <w:proofErr w:type="spellStart"/>
            <w:r w:rsidRPr="00AC12AE">
              <w:t>wide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range</w:t>
            </w:r>
            <w:proofErr w:type="spellEnd"/>
            <w:r w:rsidRPr="00AC12AE">
              <w:t xml:space="preserve"> of </w:t>
            </w:r>
            <w:proofErr w:type="spellStart"/>
            <w:r w:rsidRPr="00AC12AE">
              <w:t>heuristic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methods</w:t>
            </w:r>
            <w:proofErr w:type="spellEnd"/>
            <w:r w:rsidRPr="00AC12AE">
              <w:t xml:space="preserve"> (</w:t>
            </w:r>
            <w:proofErr w:type="spellStart"/>
            <w:r w:rsidRPr="00AC12AE">
              <w:t>greedy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heuristics</w:t>
            </w:r>
            <w:proofErr w:type="spellEnd"/>
            <w:r w:rsidRPr="00AC12AE">
              <w:t xml:space="preserve">, </w:t>
            </w:r>
            <w:proofErr w:type="spellStart"/>
            <w:r w:rsidRPr="00AC12AE">
              <w:t>improvement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heuristics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constructive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heuristics</w:t>
            </w:r>
            <w:proofErr w:type="spellEnd"/>
            <w:r w:rsidRPr="00AC12AE">
              <w:t xml:space="preserve">, </w:t>
            </w:r>
            <w:proofErr w:type="spellStart"/>
            <w:r w:rsidRPr="00AC12AE">
              <w:t>metaheuristics</w:t>
            </w:r>
            <w:proofErr w:type="spellEnd"/>
            <w:r w:rsidRPr="00AC12AE">
              <w:t xml:space="preserve">: </w:t>
            </w:r>
            <w:proofErr w:type="spellStart"/>
            <w:r w:rsidRPr="00AC12AE">
              <w:t>simulated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annealing</w:t>
            </w:r>
            <w:proofErr w:type="spellEnd"/>
            <w:r w:rsidRPr="00AC12AE">
              <w:t xml:space="preserve">, tabu </w:t>
            </w:r>
            <w:proofErr w:type="spellStart"/>
            <w:r w:rsidRPr="00AC12AE">
              <w:t>search</w:t>
            </w:r>
            <w:proofErr w:type="spellEnd"/>
            <w:r w:rsidRPr="00AC12AE">
              <w:t xml:space="preserve">, </w:t>
            </w:r>
            <w:proofErr w:type="spellStart"/>
            <w:r w:rsidRPr="00AC12AE">
              <w:t>genetic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algorithms</w:t>
            </w:r>
            <w:proofErr w:type="spellEnd"/>
            <w:r w:rsidRPr="00AC12AE">
              <w:t xml:space="preserve">, ant </w:t>
            </w:r>
            <w:proofErr w:type="spellStart"/>
            <w:r w:rsidRPr="00AC12AE">
              <w:t>colony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optimization</w:t>
            </w:r>
            <w:proofErr w:type="spellEnd"/>
            <w:r w:rsidRPr="00AC12AE">
              <w:t xml:space="preserve">), </w:t>
            </w:r>
            <w:proofErr w:type="spellStart"/>
            <w:r w:rsidRPr="00AC12AE">
              <w:t>emphasizing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their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generic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characteristics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and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limitations</w:t>
            </w:r>
            <w:proofErr w:type="spellEnd"/>
            <w:r w:rsidRPr="00AC12AE">
              <w:t xml:space="preserve">, </w:t>
            </w:r>
            <w:proofErr w:type="spellStart"/>
            <w:r w:rsidRPr="00AC12AE">
              <w:t>and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the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types</w:t>
            </w:r>
            <w:proofErr w:type="spellEnd"/>
            <w:r w:rsidRPr="00AC12AE">
              <w:t xml:space="preserve"> of </w:t>
            </w:r>
            <w:proofErr w:type="spellStart"/>
            <w:r w:rsidRPr="00AC12AE">
              <w:t>problems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to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which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they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are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best</w:t>
            </w:r>
            <w:proofErr w:type="spellEnd"/>
            <w:r w:rsidRPr="00AC12AE">
              <w:t xml:space="preserve"> </w:t>
            </w:r>
            <w:proofErr w:type="spellStart"/>
            <w:r w:rsidRPr="00AC12AE">
              <w:t>adapted</w:t>
            </w:r>
            <w:proofErr w:type="spellEnd"/>
            <w:r w:rsidRPr="00AC12AE">
              <w:t>.</w:t>
            </w:r>
          </w:p>
          <w:p w:rsidR="005A674D" w:rsidRDefault="005A674D" w:rsidP="00AC12AE">
            <w:pPr>
              <w:jc w:val="both"/>
            </w:pPr>
          </w:p>
          <w:p w:rsidR="005A674D" w:rsidRPr="00D51788" w:rsidRDefault="005A674D" w:rsidP="00AC12AE">
            <w:pPr>
              <w:jc w:val="both"/>
            </w:pPr>
          </w:p>
        </w:tc>
      </w:tr>
      <w:tr w:rsidR="00365BB4" w:rsidRPr="0031720F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365BB4" w:rsidRPr="0031720F" w:rsidRDefault="00365BB4" w:rsidP="00116729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WEEKLY DETAILED COURSE CONTENT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65BB4" w:rsidRPr="008B2564" w:rsidRDefault="00365BB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WEEK</w:t>
            </w:r>
          </w:p>
          <w:p w:rsidR="00365BB4" w:rsidRPr="008B2564" w:rsidRDefault="00365BB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365BB4" w:rsidRPr="008B2564" w:rsidRDefault="00365BB4" w:rsidP="008B2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SUBJECTS</w:t>
            </w:r>
          </w:p>
        </w:tc>
      </w:tr>
      <w:tr w:rsidR="00365BB4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365BB4" w:rsidRPr="0031720F" w:rsidRDefault="00365BB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65BB4" w:rsidRPr="008B2564" w:rsidRDefault="00365BB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365BB4" w:rsidRPr="008B2564" w:rsidRDefault="00365BB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Theoretical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65BB4" w:rsidRPr="0031720F" w:rsidRDefault="00365BB4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</w:t>
            </w: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Practice</w:t>
            </w:r>
          </w:p>
        </w:tc>
      </w:tr>
      <w:tr w:rsidR="00745CD1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745CD1" w:rsidRPr="0031720F" w:rsidRDefault="00745CD1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45CD1" w:rsidRPr="008B2564" w:rsidRDefault="00745CD1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745CD1" w:rsidRPr="008B2564" w:rsidRDefault="00745CD1" w:rsidP="008B2564">
            <w:pPr>
              <w:rPr>
                <w:lang w:val="en-GB"/>
              </w:rPr>
            </w:pPr>
            <w:r>
              <w:rPr>
                <w:lang w:val="en-GB"/>
              </w:rPr>
              <w:t>Introduction to heuristic search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45CD1" w:rsidRPr="0031720F" w:rsidRDefault="00745CD1" w:rsidP="008B25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65BB4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365BB4" w:rsidRPr="0031720F" w:rsidRDefault="00365BB4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65BB4" w:rsidRPr="008B2564" w:rsidRDefault="00365BB4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365BB4" w:rsidRPr="008B2564" w:rsidRDefault="00C33543" w:rsidP="008B2564">
            <w:pPr>
              <w:rPr>
                <w:lang w:val="en-GB"/>
              </w:rPr>
            </w:pPr>
            <w:r>
              <w:rPr>
                <w:lang w:val="en-GB"/>
              </w:rPr>
              <w:t>Simulated Annealing and threshold accepting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65BB4" w:rsidRPr="0031720F" w:rsidRDefault="00365BB4" w:rsidP="008B25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65BB4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365BB4" w:rsidRPr="0031720F" w:rsidRDefault="00365BB4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65BB4" w:rsidRPr="008B2564" w:rsidRDefault="00365BB4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365BB4" w:rsidRPr="008B2564" w:rsidRDefault="00C33543" w:rsidP="008B2564">
            <w:pPr>
              <w:rPr>
                <w:lang w:val="en-GB"/>
              </w:rPr>
            </w:pPr>
            <w:r>
              <w:rPr>
                <w:lang w:val="en-GB"/>
              </w:rPr>
              <w:t>Simulated Annealing and threshold accepting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65BB4" w:rsidRPr="0031720F" w:rsidRDefault="00365BB4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65BB4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365BB4" w:rsidRPr="0031720F" w:rsidRDefault="00365BB4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65BB4" w:rsidRPr="008B2564" w:rsidRDefault="00365BB4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334" w:type="dxa"/>
            <w:shd w:val="clear" w:color="auto" w:fill="auto"/>
          </w:tcPr>
          <w:p w:rsidR="00365BB4" w:rsidRPr="008B2564" w:rsidRDefault="00C33543" w:rsidP="008B2564">
            <w:pPr>
              <w:rPr>
                <w:lang w:val="en-GB"/>
              </w:rPr>
            </w:pPr>
            <w:r w:rsidRPr="00745CD1">
              <w:rPr>
                <w:lang w:val="en-GB"/>
              </w:rPr>
              <w:t>Ant Systems</w:t>
            </w:r>
            <w:r>
              <w:rPr>
                <w:lang w:val="en-GB"/>
              </w:rPr>
              <w:t xml:space="preserve"> </w:t>
            </w:r>
            <w:r w:rsidRPr="00745CD1">
              <w:rPr>
                <w:lang w:val="en-GB"/>
              </w:rPr>
              <w:t>and Ant Colony</w:t>
            </w:r>
            <w:r>
              <w:rPr>
                <w:lang w:val="en-GB"/>
              </w:rPr>
              <w:t xml:space="preserve"> </w:t>
            </w:r>
            <w:r w:rsidRPr="00745CD1">
              <w:rPr>
                <w:lang w:val="en-GB"/>
              </w:rPr>
              <w:t>Optimization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65BB4" w:rsidRPr="0031720F" w:rsidRDefault="00365BB4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C33543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C33543" w:rsidRPr="0031720F" w:rsidRDefault="00C33543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33543" w:rsidRPr="008B2564" w:rsidRDefault="00C33543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C33543" w:rsidRPr="008B2564" w:rsidRDefault="00C33543" w:rsidP="005A674D">
            <w:pPr>
              <w:rPr>
                <w:lang w:val="en-GB"/>
              </w:rPr>
            </w:pPr>
            <w:r w:rsidRPr="00745CD1">
              <w:rPr>
                <w:lang w:val="en-GB"/>
              </w:rPr>
              <w:t>Ant Systems</w:t>
            </w:r>
            <w:r>
              <w:rPr>
                <w:lang w:val="en-GB"/>
              </w:rPr>
              <w:t xml:space="preserve"> </w:t>
            </w:r>
            <w:r w:rsidRPr="00745CD1">
              <w:rPr>
                <w:lang w:val="en-GB"/>
              </w:rPr>
              <w:t>and Ant Colony</w:t>
            </w:r>
            <w:r>
              <w:rPr>
                <w:lang w:val="en-GB"/>
              </w:rPr>
              <w:t xml:space="preserve"> </w:t>
            </w:r>
            <w:r w:rsidRPr="00745CD1">
              <w:rPr>
                <w:lang w:val="en-GB"/>
              </w:rPr>
              <w:t>Optimization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33543" w:rsidRPr="0031720F" w:rsidRDefault="00C33543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C33543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C33543" w:rsidRPr="0031720F" w:rsidRDefault="00C33543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33543" w:rsidRPr="008B2564" w:rsidRDefault="00C33543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C33543" w:rsidRPr="008B2564" w:rsidRDefault="00C33543" w:rsidP="005A674D">
            <w:pPr>
              <w:rPr>
                <w:lang w:val="en-GB"/>
              </w:rPr>
            </w:pPr>
            <w:r w:rsidRPr="00745CD1">
              <w:rPr>
                <w:lang w:val="en-GB"/>
              </w:rPr>
              <w:t>Evolution</w:t>
            </w:r>
            <w:r>
              <w:rPr>
                <w:lang w:val="en-GB"/>
              </w:rPr>
              <w:t xml:space="preserve"> </w:t>
            </w:r>
            <w:r w:rsidRPr="00745CD1">
              <w:rPr>
                <w:lang w:val="en-GB"/>
              </w:rPr>
              <w:t>Based</w:t>
            </w:r>
            <w:r>
              <w:rPr>
                <w:lang w:val="en-GB"/>
              </w:rPr>
              <w:t xml:space="preserve"> </w:t>
            </w:r>
            <w:r w:rsidRPr="00745CD1">
              <w:rPr>
                <w:lang w:val="en-GB"/>
              </w:rPr>
              <w:t>and Genetic Methods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33543" w:rsidRPr="0031720F" w:rsidRDefault="00C33543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C33543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C33543" w:rsidRPr="0031720F" w:rsidRDefault="00C33543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33543" w:rsidRPr="008B2564" w:rsidRDefault="00C33543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C33543" w:rsidRPr="008B2564" w:rsidRDefault="00C33543" w:rsidP="005A674D">
            <w:pPr>
              <w:rPr>
                <w:lang w:val="en-GB"/>
              </w:rPr>
            </w:pPr>
            <w:r w:rsidRPr="00745CD1">
              <w:rPr>
                <w:lang w:val="en-GB"/>
              </w:rPr>
              <w:t>Evolution</w:t>
            </w:r>
            <w:r>
              <w:rPr>
                <w:lang w:val="en-GB"/>
              </w:rPr>
              <w:t xml:space="preserve"> </w:t>
            </w:r>
            <w:r w:rsidRPr="00745CD1">
              <w:rPr>
                <w:lang w:val="en-GB"/>
              </w:rPr>
              <w:t>Based</w:t>
            </w:r>
            <w:r>
              <w:rPr>
                <w:lang w:val="en-GB"/>
              </w:rPr>
              <w:t xml:space="preserve"> </w:t>
            </w:r>
            <w:r w:rsidRPr="00745CD1">
              <w:rPr>
                <w:lang w:val="en-GB"/>
              </w:rPr>
              <w:t>and Genetic Methods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33543" w:rsidRPr="0031720F" w:rsidRDefault="00C33543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C33543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C33543" w:rsidRPr="0031720F" w:rsidRDefault="00C33543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33543" w:rsidRPr="008B2564" w:rsidRDefault="00C33543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334" w:type="dxa"/>
            <w:shd w:val="clear" w:color="auto" w:fill="auto"/>
          </w:tcPr>
          <w:p w:rsidR="00C33543" w:rsidRPr="008B2564" w:rsidRDefault="00DD45BC" w:rsidP="005A674D">
            <w:pPr>
              <w:rPr>
                <w:lang w:val="en-GB"/>
              </w:rPr>
            </w:pPr>
            <w:r>
              <w:rPr>
                <w:lang w:val="en-GB"/>
              </w:rPr>
              <w:t>Midterm I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33543" w:rsidRPr="0031720F" w:rsidRDefault="00C33543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D45BC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D45BC" w:rsidRPr="008B2564" w:rsidRDefault="00DD45B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4334" w:type="dxa"/>
            <w:shd w:val="clear" w:color="auto" w:fill="auto"/>
          </w:tcPr>
          <w:p w:rsidR="00DD45BC" w:rsidRPr="008B2564" w:rsidRDefault="00DD45BC" w:rsidP="005A674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Tabu</w:t>
            </w:r>
            <w:proofErr w:type="spellEnd"/>
            <w:r>
              <w:rPr>
                <w:lang w:val="en-GB"/>
              </w:rPr>
              <w:t xml:space="preserve"> Search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D45BC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D45BC" w:rsidRPr="008B2564" w:rsidRDefault="00DD45B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4334" w:type="dxa"/>
            <w:shd w:val="clear" w:color="auto" w:fill="auto"/>
          </w:tcPr>
          <w:p w:rsidR="00DD45BC" w:rsidRPr="008B2564" w:rsidRDefault="00DD45BC" w:rsidP="005A674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Tabu</w:t>
            </w:r>
            <w:proofErr w:type="spellEnd"/>
            <w:r>
              <w:rPr>
                <w:lang w:val="en-GB"/>
              </w:rPr>
              <w:t xml:space="preserve"> Search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D45BC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D45BC" w:rsidRPr="008B2564" w:rsidRDefault="00DD45B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334" w:type="dxa"/>
            <w:shd w:val="clear" w:color="auto" w:fill="auto"/>
          </w:tcPr>
          <w:p w:rsidR="00DD45BC" w:rsidRPr="008B2564" w:rsidRDefault="00DD45BC" w:rsidP="005A674D">
            <w:pPr>
              <w:rPr>
                <w:lang w:val="en-GB"/>
              </w:rPr>
            </w:pPr>
            <w:r>
              <w:rPr>
                <w:lang w:val="en-GB"/>
              </w:rPr>
              <w:t>Greedy Heuristics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D45BC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D45BC" w:rsidRPr="008B2564" w:rsidRDefault="00DD45B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4334" w:type="dxa"/>
            <w:shd w:val="clear" w:color="auto" w:fill="auto"/>
          </w:tcPr>
          <w:p w:rsidR="00DD45BC" w:rsidRPr="008B2564" w:rsidRDefault="00DD45BC" w:rsidP="005A674D">
            <w:pPr>
              <w:rPr>
                <w:lang w:val="en-GB"/>
              </w:rPr>
            </w:pPr>
            <w:r>
              <w:rPr>
                <w:lang w:val="en-GB"/>
              </w:rPr>
              <w:t>Greedy Heuristics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D45BC" w:rsidRPr="0031720F" w:rsidTr="005A674D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D45BC" w:rsidRPr="008B2564" w:rsidRDefault="00DD45B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4334" w:type="dxa"/>
            <w:shd w:val="clear" w:color="auto" w:fill="auto"/>
          </w:tcPr>
          <w:p w:rsidR="00DD45BC" w:rsidRPr="008B2564" w:rsidRDefault="00DD45BC" w:rsidP="005A674D">
            <w:pPr>
              <w:rPr>
                <w:lang w:val="en-GB"/>
              </w:rPr>
            </w:pPr>
            <w:proofErr w:type="spellStart"/>
            <w:r w:rsidRPr="00C33543">
              <w:rPr>
                <w:lang w:val="en-GB"/>
              </w:rPr>
              <w:t>Memetic</w:t>
            </w:r>
            <w:proofErr w:type="spellEnd"/>
            <w:r w:rsidRPr="00C33543">
              <w:rPr>
                <w:lang w:val="en-GB"/>
              </w:rPr>
              <w:t xml:space="preserve"> Algorithms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D45BC" w:rsidRPr="0031720F" w:rsidTr="00365BB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D45BC" w:rsidRPr="008B2564" w:rsidRDefault="00DD45B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DD45BC" w:rsidRPr="00753790" w:rsidRDefault="00DD45BC" w:rsidP="005A674D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C33543">
              <w:rPr>
                <w:lang w:val="en-GB"/>
              </w:rPr>
              <w:t>Memetic</w:t>
            </w:r>
            <w:proofErr w:type="spellEnd"/>
            <w:r w:rsidRPr="00C33543">
              <w:rPr>
                <w:lang w:val="en-GB"/>
              </w:rPr>
              <w:t xml:space="preserve"> Algorithms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D45BC" w:rsidRPr="0031720F" w:rsidTr="00365BB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D45BC" w:rsidRPr="008B2564" w:rsidRDefault="00DD45B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DD45BC" w:rsidRPr="00745CD1" w:rsidRDefault="00DD45BC" w:rsidP="00745CD1">
            <w:pPr>
              <w:pStyle w:val="Balk1"/>
              <w:ind w:left="1440" w:hanging="1440"/>
            </w:pPr>
            <w:r>
              <w:rPr>
                <w:rFonts w:eastAsia="PMingLiU"/>
                <w:b w:val="0"/>
                <w:bCs w:val="0"/>
              </w:rPr>
              <w:t>Project Presentation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D45BC" w:rsidRPr="0031720F" w:rsidTr="00365BB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D45BC" w:rsidRPr="008B2564" w:rsidRDefault="00DD45B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DD45BC" w:rsidRPr="00745CD1" w:rsidRDefault="00DD45BC" w:rsidP="00365BB4">
            <w:pPr>
              <w:spacing w:line="240" w:lineRule="atLeast"/>
            </w:pPr>
            <w:r w:rsidRPr="00745CD1">
              <w:t xml:space="preserve">Final </w:t>
            </w:r>
            <w:proofErr w:type="spellStart"/>
            <w:r w:rsidRPr="00745CD1">
              <w:t>Exam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DD45BC" w:rsidRPr="0031720F" w:rsidRDefault="00DD45B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0E55D4" w:rsidRPr="00EE4BE2" w:rsidRDefault="000E55D4" w:rsidP="000E55D4">
      <w:pPr>
        <w:rPr>
          <w:vanish/>
          <w:lang w:val="en-GB"/>
        </w:rPr>
      </w:pPr>
    </w:p>
    <w:tbl>
      <w:tblPr>
        <w:tblpPr w:leftFromText="141" w:rightFromText="141" w:vertAnchor="text" w:horzAnchor="margin" w:tblpY="1014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3894"/>
        <w:gridCol w:w="2479"/>
      </w:tblGrid>
      <w:tr w:rsidR="008A17D1" w:rsidRPr="00EE4BE2" w:rsidTr="00F53564">
        <w:trPr>
          <w:trHeight w:val="83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7D1" w:rsidRPr="00EE4BE2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RECOMMENDED/</w:t>
            </w: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REQUIRED</w:t>
            </w:r>
          </w:p>
          <w:p w:rsidR="00644765" w:rsidRP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READING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SOURCES</w:t>
            </w:r>
          </w:p>
        </w:tc>
        <w:tc>
          <w:tcPr>
            <w:tcW w:w="6373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D62D76" w:rsidRDefault="00D62D76" w:rsidP="00F53564">
            <w:pPr>
              <w:rPr>
                <w:b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TEXTBOOK</w:t>
            </w:r>
            <w:r w:rsidRPr="00D62D76">
              <w:rPr>
                <w:b/>
                <w:lang w:val="en-GB"/>
              </w:rPr>
              <w:t>:</w:t>
            </w:r>
          </w:p>
          <w:p w:rsid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RECOMMENDED BOOKS:</w:t>
            </w:r>
          </w:p>
          <w:p w:rsidR="00C33543" w:rsidRPr="00C33543" w:rsidRDefault="00C33543" w:rsidP="00C33543">
            <w:pPr>
              <w:rPr>
                <w:lang w:val="en-GB"/>
              </w:rPr>
            </w:pPr>
            <w:proofErr w:type="spellStart"/>
            <w:r w:rsidRPr="00C33543">
              <w:rPr>
                <w:lang w:val="en-GB"/>
              </w:rPr>
              <w:t>Dréo</w:t>
            </w:r>
            <w:proofErr w:type="spellEnd"/>
            <w:r w:rsidRPr="00C33543">
              <w:rPr>
                <w:lang w:val="en-GB"/>
              </w:rPr>
              <w:t xml:space="preserve">, J., </w:t>
            </w:r>
            <w:proofErr w:type="spellStart"/>
            <w:r w:rsidRPr="00C33543">
              <w:rPr>
                <w:lang w:val="en-GB"/>
              </w:rPr>
              <w:t>Pétrowski</w:t>
            </w:r>
            <w:proofErr w:type="spellEnd"/>
            <w:r w:rsidRPr="00C33543">
              <w:rPr>
                <w:lang w:val="en-GB"/>
              </w:rPr>
              <w:t xml:space="preserve">, A., </w:t>
            </w:r>
            <w:proofErr w:type="spellStart"/>
            <w:r w:rsidRPr="00C33543">
              <w:rPr>
                <w:lang w:val="en-GB"/>
              </w:rPr>
              <w:t>Siarry</w:t>
            </w:r>
            <w:proofErr w:type="spellEnd"/>
            <w:r w:rsidRPr="00C33543">
              <w:rPr>
                <w:lang w:val="en-GB"/>
              </w:rPr>
              <w:t xml:space="preserve">, P., </w:t>
            </w:r>
            <w:proofErr w:type="spellStart"/>
            <w:r w:rsidRPr="00C33543">
              <w:rPr>
                <w:lang w:val="en-GB"/>
              </w:rPr>
              <w:t>Taillard</w:t>
            </w:r>
            <w:proofErr w:type="spellEnd"/>
            <w:r w:rsidRPr="00C33543">
              <w:rPr>
                <w:lang w:val="en-GB"/>
              </w:rPr>
              <w:t>, E., ‘</w:t>
            </w:r>
            <w:proofErr w:type="spellStart"/>
            <w:r w:rsidRPr="00C33543">
              <w:rPr>
                <w:lang w:val="en-GB"/>
              </w:rPr>
              <w:t>Metaheuristics</w:t>
            </w:r>
            <w:proofErr w:type="spellEnd"/>
            <w:r w:rsidRPr="00C33543">
              <w:rPr>
                <w:lang w:val="en-GB"/>
              </w:rPr>
              <w:t xml:space="preserve"> for Hard Optimization’.</w:t>
            </w:r>
          </w:p>
          <w:p w:rsidR="00C33543" w:rsidRPr="00C33543" w:rsidRDefault="00C33543" w:rsidP="00C33543">
            <w:pPr>
              <w:rPr>
                <w:b/>
                <w:lang w:val="en-GB"/>
              </w:rPr>
            </w:pPr>
            <w:r w:rsidRPr="00C33543">
              <w:rPr>
                <w:lang w:val="en-GB"/>
              </w:rPr>
              <w:t xml:space="preserve">V. J. </w:t>
            </w:r>
            <w:proofErr w:type="spellStart"/>
            <w:r w:rsidRPr="00C33543">
              <w:rPr>
                <w:lang w:val="en-GB"/>
              </w:rPr>
              <w:t>Rayward</w:t>
            </w:r>
            <w:proofErr w:type="spellEnd"/>
            <w:r w:rsidRPr="00C33543">
              <w:rPr>
                <w:lang w:val="en-GB"/>
              </w:rPr>
              <w:t xml:space="preserve">-Smith, I. H. Osman, C. R. Reeves, G. D. Smith, </w:t>
            </w:r>
            <w:r w:rsidRPr="00C33543">
              <w:t xml:space="preserve"> </w:t>
            </w:r>
            <w:r w:rsidRPr="00C33543">
              <w:rPr>
                <w:lang w:val="en-GB"/>
              </w:rPr>
              <w:t>Modern Heuristic Search Methods.</w:t>
            </w:r>
          </w:p>
          <w:p w:rsidR="00D62D76" w:rsidRPr="00C33543" w:rsidRDefault="00C33543" w:rsidP="00F53564">
            <w:pPr>
              <w:rPr>
                <w:lang w:val="en-GB"/>
              </w:rPr>
            </w:pPr>
            <w:r w:rsidRPr="00C33543">
              <w:rPr>
                <w:lang w:val="en-GB"/>
              </w:rPr>
              <w:t>Colin R. Reeves, ‘Modern Heuristic Techniques for Combinatorial Problems’.</w:t>
            </w:r>
          </w:p>
          <w:p w:rsidR="00D62D76" w:rsidRP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ONLINE SOURCES:</w:t>
            </w:r>
          </w:p>
          <w:p w:rsidR="00644765" w:rsidRPr="00116729" w:rsidRDefault="00644765" w:rsidP="00F53564">
            <w:pPr>
              <w:rPr>
                <w:lang w:val="en-US"/>
              </w:rPr>
            </w:pPr>
          </w:p>
        </w:tc>
      </w:tr>
      <w:tr w:rsidR="00644765" w:rsidRPr="00EE4BE2" w:rsidTr="00F53564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8A17D1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765" w:rsidRPr="00EE4BE2" w:rsidRDefault="009A6254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Term </w:t>
            </w:r>
            <w:r w:rsidR="008A17D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Activities 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Weight,</w:t>
            </w:r>
            <w:r w:rsidR="00644765"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%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Midterm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2220B2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Term Project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116729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7873B1" w:rsidP="00F53564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7873B1" w:rsidP="00F53564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9A6254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Contribution of Term </w:t>
            </w:r>
            <w:r w:rsidR="007873B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</w:t>
            </w: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  <w:r w:rsidR="007873B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365BB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7873B1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Final Exam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365BB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E7737" w:rsidRPr="00EE4BE2" w:rsidRDefault="007873B1" w:rsidP="00F53564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7873B1" w:rsidP="00F53564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</w:tbl>
    <w:p w:rsidR="009A6254" w:rsidRDefault="009A625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9A6254" w:rsidRDefault="009A6254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br w:type="page"/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160"/>
      </w:tblGrid>
      <w:tr w:rsidR="00644765" w:rsidRPr="00EE4BE2" w:rsidTr="00305345">
        <w:trPr>
          <w:trHeight w:val="735"/>
          <w:tblCellSpacing w:w="0" w:type="dxa"/>
        </w:trPr>
        <w:tc>
          <w:tcPr>
            <w:tcW w:w="9375" w:type="dxa"/>
            <w:gridSpan w:val="4"/>
            <w:shd w:val="clear" w:color="auto" w:fill="auto"/>
            <w:vAlign w:val="center"/>
          </w:tcPr>
          <w:p w:rsidR="00644765" w:rsidRPr="009A6254" w:rsidRDefault="00A23DE9" w:rsidP="009A6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Planned Learning Activities, Teaching Methods, Evaluation Methods and Student Workload</w:t>
            </w:r>
          </w:p>
        </w:tc>
      </w:tr>
      <w:tr w:rsidR="00A23DE9" w:rsidRPr="00EE4BE2" w:rsidTr="00305345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A23DE9" w:rsidRPr="00EE4BE2" w:rsidRDefault="00A23DE9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Duration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Total Work Load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AA6B4E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65BB4">
              <w:rPr>
                <w:rFonts w:ascii="Verdana" w:hAnsi="Verdan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AA6B4E" w:rsidP="009F556E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42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Term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Project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AA6B4E" w:rsidP="009C43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bookmarkStart w:id="1" w:name="OLE_LINK32"/>
            <w:bookmarkStart w:id="2" w:name="OLE_LINK31"/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bookmarkEnd w:id="1"/>
            <w:bookmarkEnd w:id="2"/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Midterm</w:t>
            </w:r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9C43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Final 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</w:rPr>
            </w:pPr>
            <w:r w:rsidRPr="00365BB4">
              <w:rPr>
                <w:rFonts w:ascii="Verdana" w:hAnsi="Verdana"/>
                <w:sz w:val="20"/>
                <w:szCs w:val="20"/>
              </w:rPr>
              <w:t>Self-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28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25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EE4BE2" w:rsidRDefault="00AA6B4E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65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EE4BE2" w:rsidRDefault="00AA6B4E" w:rsidP="0022227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ECTS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6B4E" w:rsidRPr="007454C5" w:rsidRDefault="009C430C" w:rsidP="00737F6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AA6B4E" w:rsidRPr="007454C5">
              <w:rPr>
                <w:b/>
              </w:rPr>
              <w:t>/30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3053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44765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Pr="00EE4BE2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Tr="000146A1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Learning Outcomes to Programme Outcomes*</w:t>
            </w:r>
          </w:p>
        </w:tc>
      </w:tr>
      <w:tr w:rsidR="003763CE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Programme Outcomes</w:t>
            </w:r>
          </w:p>
        </w:tc>
      </w:tr>
      <w:tr w:rsidR="003763CE" w:rsidTr="000146A1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PO18</w:t>
            </w:r>
          </w:p>
        </w:tc>
      </w:tr>
      <w:tr w:rsidR="00080F66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66" w:rsidRDefault="00080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80F66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66" w:rsidRDefault="00080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80F66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66" w:rsidRDefault="00080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80F66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66" w:rsidRDefault="00080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80F66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66" w:rsidRDefault="00080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66" w:rsidRDefault="00080F66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644765" w:rsidRPr="007B6994" w:rsidRDefault="007B6994" w:rsidP="00644765">
      <w:pPr>
        <w:rPr>
          <w:rFonts w:ascii="Verdana" w:hAnsi="Verdana"/>
          <w:b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7B6994" w:rsidRPr="007B6994" w:rsidRDefault="007B6994" w:rsidP="007B6994">
      <w:pPr>
        <w:rPr>
          <w:rFonts w:ascii="Verdana" w:hAnsi="Verdana"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>*Contribution level:</w:t>
      </w:r>
      <w:r w:rsidRPr="007B6994">
        <w:rPr>
          <w:rFonts w:ascii="Verdana" w:hAnsi="Verdana"/>
          <w:b/>
          <w:sz w:val="20"/>
          <w:szCs w:val="20"/>
          <w:lang w:val="en-GB"/>
        </w:rPr>
        <w:tab/>
      </w:r>
      <w:r w:rsidR="00365BB4">
        <w:rPr>
          <w:rFonts w:ascii="Verdana" w:hAnsi="Verdana"/>
          <w:sz w:val="20"/>
          <w:szCs w:val="20"/>
          <w:lang w:val="en-GB"/>
        </w:rPr>
        <w:t>1-Very Low, 2-Low,</w:t>
      </w:r>
      <w:r w:rsidR="00365BB4">
        <w:rPr>
          <w:rFonts w:ascii="Verdana" w:hAnsi="Verdana"/>
          <w:sz w:val="20"/>
          <w:szCs w:val="20"/>
          <w:lang w:val="en-GB"/>
        </w:rPr>
        <w:tab/>
        <w:t>3-Medium, 4-High</w:t>
      </w:r>
      <w:proofErr w:type="gramStart"/>
      <w:r w:rsidR="00365BB4">
        <w:rPr>
          <w:rFonts w:ascii="Verdana" w:hAnsi="Verdana"/>
          <w:sz w:val="20"/>
          <w:szCs w:val="20"/>
          <w:lang w:val="en-GB"/>
        </w:rPr>
        <w:t>,  5</w:t>
      </w:r>
      <w:proofErr w:type="gramEnd"/>
      <w:r w:rsidR="00365BB4">
        <w:rPr>
          <w:rFonts w:ascii="Verdana" w:hAnsi="Verdana"/>
          <w:sz w:val="20"/>
          <w:szCs w:val="20"/>
          <w:lang w:val="en-GB"/>
        </w:rPr>
        <w:t>-</w:t>
      </w:r>
      <w:r w:rsidRPr="007B6994">
        <w:rPr>
          <w:rFonts w:ascii="Verdana" w:hAnsi="Verdana"/>
          <w:sz w:val="20"/>
          <w:szCs w:val="20"/>
          <w:lang w:val="en-GB"/>
        </w:rPr>
        <w:t>Very High</w:t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u w:val="single"/>
          <w:lang w:val="en-GB"/>
        </w:rPr>
      </w:pPr>
    </w:p>
    <w:sectPr w:rsidR="00644765" w:rsidRPr="00EE4BE2" w:rsidSect="00644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33D"/>
    <w:multiLevelType w:val="hybridMultilevel"/>
    <w:tmpl w:val="9942F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3333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026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0F4F"/>
    <w:multiLevelType w:val="hybridMultilevel"/>
    <w:tmpl w:val="13B44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5490"/>
    <w:multiLevelType w:val="hybridMultilevel"/>
    <w:tmpl w:val="D3B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B3553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D51AF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21AD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096C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876F01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B3BF2"/>
    <w:multiLevelType w:val="hybridMultilevel"/>
    <w:tmpl w:val="C6C0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65D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4383A"/>
    <w:multiLevelType w:val="hybridMultilevel"/>
    <w:tmpl w:val="250ECD1A"/>
    <w:lvl w:ilvl="0" w:tplc="EBD6F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24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4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3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AD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B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1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E2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E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F"/>
    <w:rsid w:val="00000CDD"/>
    <w:rsid w:val="0001139C"/>
    <w:rsid w:val="000146A1"/>
    <w:rsid w:val="00023766"/>
    <w:rsid w:val="000238C3"/>
    <w:rsid w:val="000249B5"/>
    <w:rsid w:val="00025AAB"/>
    <w:rsid w:val="00043FC4"/>
    <w:rsid w:val="00061E72"/>
    <w:rsid w:val="00080F66"/>
    <w:rsid w:val="000846AF"/>
    <w:rsid w:val="00090C32"/>
    <w:rsid w:val="000A0168"/>
    <w:rsid w:val="000A1AFE"/>
    <w:rsid w:val="000A1F9B"/>
    <w:rsid w:val="000D4880"/>
    <w:rsid w:val="000E55D4"/>
    <w:rsid w:val="000E7C52"/>
    <w:rsid w:val="000F603B"/>
    <w:rsid w:val="00100FC1"/>
    <w:rsid w:val="00103369"/>
    <w:rsid w:val="001033A1"/>
    <w:rsid w:val="00116729"/>
    <w:rsid w:val="00130E70"/>
    <w:rsid w:val="00136060"/>
    <w:rsid w:val="00155767"/>
    <w:rsid w:val="00157F6F"/>
    <w:rsid w:val="00172F8D"/>
    <w:rsid w:val="00187EB8"/>
    <w:rsid w:val="00196151"/>
    <w:rsid w:val="001D0334"/>
    <w:rsid w:val="001D0441"/>
    <w:rsid w:val="001E1929"/>
    <w:rsid w:val="00214014"/>
    <w:rsid w:val="00221A70"/>
    <w:rsid w:val="002220B2"/>
    <w:rsid w:val="0022227F"/>
    <w:rsid w:val="00227459"/>
    <w:rsid w:val="002408E6"/>
    <w:rsid w:val="00280FC3"/>
    <w:rsid w:val="002A1546"/>
    <w:rsid w:val="002C3A96"/>
    <w:rsid w:val="002C414E"/>
    <w:rsid w:val="002C4875"/>
    <w:rsid w:val="002D1C6A"/>
    <w:rsid w:val="002E7737"/>
    <w:rsid w:val="002F4446"/>
    <w:rsid w:val="00305345"/>
    <w:rsid w:val="00307131"/>
    <w:rsid w:val="0031720F"/>
    <w:rsid w:val="003173C2"/>
    <w:rsid w:val="00330EE4"/>
    <w:rsid w:val="00334625"/>
    <w:rsid w:val="00342896"/>
    <w:rsid w:val="003454FD"/>
    <w:rsid w:val="00347060"/>
    <w:rsid w:val="00352047"/>
    <w:rsid w:val="00356675"/>
    <w:rsid w:val="00360C34"/>
    <w:rsid w:val="00365BB4"/>
    <w:rsid w:val="003715DB"/>
    <w:rsid w:val="003763CE"/>
    <w:rsid w:val="00392AA2"/>
    <w:rsid w:val="003B284D"/>
    <w:rsid w:val="003D5B20"/>
    <w:rsid w:val="003F2A1B"/>
    <w:rsid w:val="00406369"/>
    <w:rsid w:val="004141F0"/>
    <w:rsid w:val="004473BB"/>
    <w:rsid w:val="004529BD"/>
    <w:rsid w:val="00454627"/>
    <w:rsid w:val="00460E87"/>
    <w:rsid w:val="00462AE1"/>
    <w:rsid w:val="004A04B4"/>
    <w:rsid w:val="004B4786"/>
    <w:rsid w:val="004B767F"/>
    <w:rsid w:val="004C0E88"/>
    <w:rsid w:val="004C1A1E"/>
    <w:rsid w:val="004C1CE6"/>
    <w:rsid w:val="004C30D9"/>
    <w:rsid w:val="004E2C1D"/>
    <w:rsid w:val="004F6AA2"/>
    <w:rsid w:val="00514759"/>
    <w:rsid w:val="00523976"/>
    <w:rsid w:val="00555566"/>
    <w:rsid w:val="005803AA"/>
    <w:rsid w:val="00587DD4"/>
    <w:rsid w:val="005A674D"/>
    <w:rsid w:val="005B1DC3"/>
    <w:rsid w:val="005B7F36"/>
    <w:rsid w:val="005E0713"/>
    <w:rsid w:val="005E32D2"/>
    <w:rsid w:val="00600CA1"/>
    <w:rsid w:val="00601E7D"/>
    <w:rsid w:val="00606FB0"/>
    <w:rsid w:val="0061290D"/>
    <w:rsid w:val="00621496"/>
    <w:rsid w:val="00644765"/>
    <w:rsid w:val="006A3360"/>
    <w:rsid w:val="006D3FB2"/>
    <w:rsid w:val="006E3F8C"/>
    <w:rsid w:val="006F19C3"/>
    <w:rsid w:val="00702906"/>
    <w:rsid w:val="007125E3"/>
    <w:rsid w:val="00730C80"/>
    <w:rsid w:val="00731BB6"/>
    <w:rsid w:val="007363B3"/>
    <w:rsid w:val="007375F7"/>
    <w:rsid w:val="00737F6B"/>
    <w:rsid w:val="007454C5"/>
    <w:rsid w:val="00745CD1"/>
    <w:rsid w:val="0076640A"/>
    <w:rsid w:val="0078265E"/>
    <w:rsid w:val="007873B1"/>
    <w:rsid w:val="0079678B"/>
    <w:rsid w:val="007B6994"/>
    <w:rsid w:val="007C6583"/>
    <w:rsid w:val="007C732F"/>
    <w:rsid w:val="007D5CDF"/>
    <w:rsid w:val="007F6E3B"/>
    <w:rsid w:val="00806AD8"/>
    <w:rsid w:val="00816A0B"/>
    <w:rsid w:val="00816EA7"/>
    <w:rsid w:val="00822946"/>
    <w:rsid w:val="008329E7"/>
    <w:rsid w:val="00846A4A"/>
    <w:rsid w:val="00862A7D"/>
    <w:rsid w:val="00865570"/>
    <w:rsid w:val="00875434"/>
    <w:rsid w:val="008838B6"/>
    <w:rsid w:val="00886361"/>
    <w:rsid w:val="008940CA"/>
    <w:rsid w:val="008A1736"/>
    <w:rsid w:val="008A17D1"/>
    <w:rsid w:val="008B2564"/>
    <w:rsid w:val="008F15DD"/>
    <w:rsid w:val="00903A68"/>
    <w:rsid w:val="00973CF9"/>
    <w:rsid w:val="00974DA3"/>
    <w:rsid w:val="00981CA6"/>
    <w:rsid w:val="0099135D"/>
    <w:rsid w:val="00994969"/>
    <w:rsid w:val="00996351"/>
    <w:rsid w:val="009A6254"/>
    <w:rsid w:val="009B7EC6"/>
    <w:rsid w:val="009C430C"/>
    <w:rsid w:val="009F556E"/>
    <w:rsid w:val="009F5EFE"/>
    <w:rsid w:val="00A10A7A"/>
    <w:rsid w:val="00A23DE9"/>
    <w:rsid w:val="00A27C1C"/>
    <w:rsid w:val="00A45EB5"/>
    <w:rsid w:val="00A5439F"/>
    <w:rsid w:val="00A544E8"/>
    <w:rsid w:val="00A54BBD"/>
    <w:rsid w:val="00A733A2"/>
    <w:rsid w:val="00A948BB"/>
    <w:rsid w:val="00AA566A"/>
    <w:rsid w:val="00AA6B4E"/>
    <w:rsid w:val="00AC12AE"/>
    <w:rsid w:val="00AC6241"/>
    <w:rsid w:val="00AE4AC9"/>
    <w:rsid w:val="00AF5356"/>
    <w:rsid w:val="00B01727"/>
    <w:rsid w:val="00B030AE"/>
    <w:rsid w:val="00B0757C"/>
    <w:rsid w:val="00B11D60"/>
    <w:rsid w:val="00B26325"/>
    <w:rsid w:val="00B36F30"/>
    <w:rsid w:val="00B5728D"/>
    <w:rsid w:val="00B67397"/>
    <w:rsid w:val="00B93838"/>
    <w:rsid w:val="00BA266D"/>
    <w:rsid w:val="00BB4696"/>
    <w:rsid w:val="00BE2360"/>
    <w:rsid w:val="00BF3EA8"/>
    <w:rsid w:val="00BF6401"/>
    <w:rsid w:val="00C045F3"/>
    <w:rsid w:val="00C33543"/>
    <w:rsid w:val="00C35E54"/>
    <w:rsid w:val="00C70BBB"/>
    <w:rsid w:val="00CA353B"/>
    <w:rsid w:val="00CB4C38"/>
    <w:rsid w:val="00CB4EBC"/>
    <w:rsid w:val="00CE288B"/>
    <w:rsid w:val="00D16CD2"/>
    <w:rsid w:val="00D21409"/>
    <w:rsid w:val="00D51788"/>
    <w:rsid w:val="00D62D76"/>
    <w:rsid w:val="00D72EDA"/>
    <w:rsid w:val="00D761EF"/>
    <w:rsid w:val="00D8017B"/>
    <w:rsid w:val="00D83E69"/>
    <w:rsid w:val="00DA005F"/>
    <w:rsid w:val="00DA1D3A"/>
    <w:rsid w:val="00DB19B5"/>
    <w:rsid w:val="00DC0758"/>
    <w:rsid w:val="00DD45BC"/>
    <w:rsid w:val="00E040C8"/>
    <w:rsid w:val="00E702C3"/>
    <w:rsid w:val="00E70ED4"/>
    <w:rsid w:val="00E760EE"/>
    <w:rsid w:val="00E77C42"/>
    <w:rsid w:val="00EA4566"/>
    <w:rsid w:val="00EA4D5E"/>
    <w:rsid w:val="00EA61E8"/>
    <w:rsid w:val="00EB6566"/>
    <w:rsid w:val="00EC0634"/>
    <w:rsid w:val="00EC532F"/>
    <w:rsid w:val="00EC5C25"/>
    <w:rsid w:val="00EE4BE2"/>
    <w:rsid w:val="00EF5231"/>
    <w:rsid w:val="00EF73BE"/>
    <w:rsid w:val="00F2131D"/>
    <w:rsid w:val="00F44F92"/>
    <w:rsid w:val="00F5128F"/>
    <w:rsid w:val="00F519A4"/>
    <w:rsid w:val="00F53564"/>
    <w:rsid w:val="00F57A7D"/>
    <w:rsid w:val="00F60CD6"/>
    <w:rsid w:val="00FB4ED9"/>
    <w:rsid w:val="00FD16B5"/>
    <w:rsid w:val="00FD2333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B231C7-C1CE-4AD5-AA90-8391351F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5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745CD1"/>
    <w:pPr>
      <w:keepNext/>
      <w:widowControl w:val="0"/>
      <w:ind w:left="1441" w:hangingChars="600" w:hanging="1441"/>
      <w:outlineLvl w:val="0"/>
    </w:pPr>
    <w:rPr>
      <w:b/>
      <w:bCs/>
      <w:kern w:val="2"/>
      <w:lang w:val="en-US"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30C80"/>
    <w:pPr>
      <w:spacing w:before="100" w:beforeAutospacing="1" w:after="100" w:afterAutospacing="1"/>
    </w:pPr>
    <w:rPr>
      <w:lang w:val="en-US" w:eastAsia="en-US"/>
    </w:rPr>
  </w:style>
  <w:style w:type="paragraph" w:styleId="GvdeMetni">
    <w:name w:val="Body Text"/>
    <w:basedOn w:val="Normal"/>
    <w:link w:val="GvdeMetniChar"/>
    <w:rsid w:val="005803AA"/>
    <w:pPr>
      <w:widowControl w:val="0"/>
      <w:suppressAutoHyphens/>
      <w:spacing w:after="120"/>
    </w:pPr>
    <w:rPr>
      <w:rFonts w:eastAsia="Bitstream Vera Sans"/>
      <w:szCs w:val="20"/>
      <w:lang w:val="en-US"/>
    </w:rPr>
  </w:style>
  <w:style w:type="character" w:customStyle="1" w:styleId="GvdeMetniChar">
    <w:name w:val="Gövde Metni Char"/>
    <w:link w:val="GvdeMetni"/>
    <w:rsid w:val="005803AA"/>
    <w:rPr>
      <w:rFonts w:eastAsia="Bitstream Vera Sans"/>
      <w:sz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4C30D9"/>
    <w:rPr>
      <w:color w:val="808080"/>
    </w:rPr>
  </w:style>
  <w:style w:type="paragraph" w:styleId="ListeParagraf">
    <w:name w:val="List Paragraph"/>
    <w:basedOn w:val="Normal"/>
    <w:uiPriority w:val="34"/>
    <w:qFormat/>
    <w:rsid w:val="00347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4706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454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4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54C5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4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54C5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4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4C5"/>
    <w:rPr>
      <w:rFonts w:ascii="Segoe UI" w:hAnsi="Segoe UI" w:cs="Segoe UI"/>
      <w:sz w:val="18"/>
      <w:szCs w:val="18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745CD1"/>
    <w:rPr>
      <w:b/>
      <w:bCs/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2663-CA4B-4D49-A379-5B3B453C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Aşağıdaki tabloların “Ege Üniversitesi Bologna Süreci Uyum Çalışmaları” kılavuzundaki bilgilerden yaralanarak ders örneklerine</vt:lpstr>
      <vt:lpstr>Aşağıdaki tabloların “Ege Üniversitesi Bologna Süreci Uyum Çalışmaları” kılavuzundaki bilgilerden yaralanarak ders örneklerine</vt:lpstr>
    </vt:vector>
  </TitlesOfParts>
  <Company>University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tabloların “Ege Üniversitesi Bologna Süreci Uyum Çalışmaları” kılavuzundaki bilgilerden yaralanarak ders örneklerine</dc:title>
  <dc:creator>Selime Mentes COLAK</dc:creator>
  <cp:lastModifiedBy>lenovo</cp:lastModifiedBy>
  <cp:revision>2</cp:revision>
  <dcterms:created xsi:type="dcterms:W3CDTF">2017-10-13T22:30:00Z</dcterms:created>
  <dcterms:modified xsi:type="dcterms:W3CDTF">2017-10-13T22:30:00Z</dcterms:modified>
</cp:coreProperties>
</file>