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4"/>
        <w:gridCol w:w="3326"/>
        <w:gridCol w:w="3969"/>
        <w:gridCol w:w="1559"/>
        <w:gridCol w:w="3530"/>
        <w:gridCol w:w="2268"/>
      </w:tblGrid>
      <w:tr w:rsidR="00FB7D82" w:rsidRPr="005349DA" w14:paraId="4C102F1E" w14:textId="77777777" w:rsidTr="00B050C6">
        <w:tc>
          <w:tcPr>
            <w:tcW w:w="152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5CA57" w14:textId="77777777" w:rsidR="007D0EE7" w:rsidRPr="005349DA" w:rsidRDefault="007D0EE7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TESPİT FORMU</w:t>
            </w:r>
          </w:p>
        </w:tc>
      </w:tr>
      <w:tr w:rsidR="00FB7D82" w:rsidRPr="005349DA" w14:paraId="3DF6F9F7" w14:textId="77777777" w:rsidTr="00B050C6">
        <w:tc>
          <w:tcPr>
            <w:tcW w:w="152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C5EA1" w14:textId="77777777" w:rsidR="007D0EE7" w:rsidRPr="005349DA" w:rsidRDefault="007D0EE7" w:rsidP="007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</w:t>
            </w:r>
          </w:p>
        </w:tc>
      </w:tr>
      <w:tr w:rsidR="00FB7D82" w:rsidRPr="005349DA" w14:paraId="25932ACF" w14:textId="77777777" w:rsidTr="00B050C6">
        <w:tc>
          <w:tcPr>
            <w:tcW w:w="152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04A67" w14:textId="77777777" w:rsidR="007D0EE7" w:rsidRPr="005349DA" w:rsidRDefault="007D0EE7" w:rsidP="007C2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FB7D82" w:rsidRPr="005349DA" w14:paraId="3F1EF4E2" w14:textId="77777777" w:rsidTr="00AB2AE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E156D" w14:textId="77777777" w:rsidR="007D0EE7" w:rsidRPr="005349DA" w:rsidRDefault="007D0EE7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8C259" w14:textId="77777777" w:rsidR="007D0EE7" w:rsidRPr="005349DA" w:rsidRDefault="007D0EE7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4C2AC" w14:textId="77777777" w:rsidR="007D0EE7" w:rsidRPr="005349DA" w:rsidRDefault="007D0EE7" w:rsidP="008A7AE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(Görevin yerine getirilmemesinin sonuçları)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D2185" w14:textId="77777777" w:rsidR="007D0EE7" w:rsidRPr="005349DA" w:rsidRDefault="007D0EE7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BA769" w14:textId="77777777" w:rsidR="007D0EE7" w:rsidRDefault="007D0EE7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  <w:p w14:paraId="75B2348B" w14:textId="77777777" w:rsidR="007D0EE7" w:rsidRPr="005349DA" w:rsidRDefault="007D0EE7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(Alınması gereken önlemler)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6AAB0" w14:textId="77777777" w:rsidR="007D0EE7" w:rsidRPr="005349DA" w:rsidRDefault="007D0EE7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Adı Soyadı</w:t>
            </w:r>
          </w:p>
        </w:tc>
      </w:tr>
      <w:tr w:rsidR="00610B69" w:rsidRPr="005349DA" w14:paraId="6F929F35" w14:textId="77777777" w:rsidTr="00AB2AE0">
        <w:trPr>
          <w:trHeight w:val="231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DCAB3" w14:textId="1896E861" w:rsidR="00610B69" w:rsidRPr="007672BE" w:rsidRDefault="001241BF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6046A" w14:textId="60F662F3" w:rsidR="00610B69" w:rsidRPr="007672BE" w:rsidRDefault="00610B69" w:rsidP="007C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Bütçenin hazırlanması ve yönetimi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470F3" w14:textId="77777777" w:rsidR="00A654E7" w:rsidRPr="007672BE" w:rsidRDefault="00A654E7" w:rsidP="008A7AE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62B5" w14:textId="77777777" w:rsidR="001241BF" w:rsidRPr="007672BE" w:rsidRDefault="001241BF" w:rsidP="007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Kaynakların doğru tahsis edilmemesi</w:t>
            </w:r>
          </w:p>
          <w:p w14:paraId="60B42E52" w14:textId="288842DA" w:rsidR="001241BF" w:rsidRPr="007672BE" w:rsidRDefault="001241BF" w:rsidP="007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Bütçe hazırlık çalışmalarının</w:t>
            </w:r>
            <w:r w:rsidR="00A654E7"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 Üniversitenin</w:t>
            </w: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4D">
              <w:rPr>
                <w:rFonts w:ascii="Times New Roman" w:hAnsi="Times New Roman" w:cs="Times New Roman"/>
                <w:sz w:val="24"/>
                <w:szCs w:val="24"/>
              </w:rPr>
              <w:t xml:space="preserve">stratejik plan </w:t>
            </w: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ve önceliklerine göre yürütülmemesi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FB7E" w14:textId="2A63E475" w:rsidR="00610B69" w:rsidRPr="007672BE" w:rsidRDefault="00610B69" w:rsidP="00FB7D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96B6F" w14:textId="77777777" w:rsidR="00610B69" w:rsidRPr="007672BE" w:rsidRDefault="00A654E7" w:rsidP="00A6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Bütçenin yasal mevzuata göre hazırlanması </w:t>
            </w:r>
          </w:p>
          <w:p w14:paraId="78FA0CB4" w14:textId="06D3E3DC" w:rsidR="00A654E7" w:rsidRPr="007672BE" w:rsidRDefault="00A654E7" w:rsidP="008E5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Bütçe hazırlanırken Üniversitenin </w:t>
            </w:r>
            <w:r w:rsidR="008E5F4D">
              <w:rPr>
                <w:rFonts w:ascii="Times New Roman" w:hAnsi="Times New Roman" w:cs="Times New Roman"/>
                <w:sz w:val="24"/>
                <w:szCs w:val="24"/>
              </w:rPr>
              <w:t>stratejik plan</w:t>
            </w: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 ve önceliklerinin göz önünde bulundurulması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64004" w14:textId="2F1ACB6F" w:rsidR="00610B69" w:rsidRPr="007672BE" w:rsidRDefault="00610B69" w:rsidP="00610B69">
            <w:pPr>
              <w:ind w:left="109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Ali ÖZDEMİR</w:t>
            </w:r>
          </w:p>
        </w:tc>
      </w:tr>
      <w:tr w:rsidR="00011076" w:rsidRPr="005349DA" w14:paraId="3B2EBF36" w14:textId="77777777" w:rsidTr="00AB2AE0">
        <w:trPr>
          <w:trHeight w:val="16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0A9A5" w14:textId="0B6A55BC" w:rsidR="00011076" w:rsidRPr="007672BE" w:rsidRDefault="00011076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918C6" w14:textId="7C1574E0" w:rsidR="00011076" w:rsidRPr="007672BE" w:rsidRDefault="00011076" w:rsidP="007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Yıllık faaliyet raporlarının hazırlanması ve sunumu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84B1B" w14:textId="6BA345E0" w:rsidR="00011076" w:rsidRPr="007672BE" w:rsidRDefault="00011076" w:rsidP="008A7AE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Şeffaflık ve hesap verme sorumluluğunun yerine getirilmemesinin itibarı zedelemesi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62937" w14:textId="71BC9D54" w:rsidR="00011076" w:rsidRPr="007672BE" w:rsidRDefault="00011076" w:rsidP="00FB7D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81E16" w14:textId="625F2C56" w:rsidR="00011076" w:rsidRPr="007672BE" w:rsidRDefault="00011076" w:rsidP="00A6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Yıllık faaliyet raporunun yıl içerisinde gerçekleştirilen tüm faaliyetleri kapsayacak şekilde kapsamlı olarak </w:t>
            </w:r>
            <w:r w:rsidR="00B102BF" w:rsidRPr="0076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hazırlanmasının sağlanması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71C8B" w14:textId="7ED94BBB" w:rsidR="00011076" w:rsidRPr="007672BE" w:rsidRDefault="00011076" w:rsidP="00610B69">
            <w:pPr>
              <w:ind w:left="109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Ali ÖZDEMİR</w:t>
            </w:r>
          </w:p>
        </w:tc>
      </w:tr>
      <w:tr w:rsidR="00796B36" w:rsidRPr="005349DA" w14:paraId="4EC83FD0" w14:textId="77777777" w:rsidTr="00AB2AE0">
        <w:trPr>
          <w:trHeight w:val="16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FEDC3" w14:textId="2E591A20" w:rsidR="00796B36" w:rsidRPr="007672BE" w:rsidRDefault="00814AB6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107DD" w14:textId="34AE9370" w:rsidR="00796B36" w:rsidRPr="007672BE" w:rsidRDefault="00796B36" w:rsidP="007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Bütçe uygulama işlemleri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968414" w14:textId="77777777" w:rsidR="00796B36" w:rsidRPr="007672BE" w:rsidRDefault="00814AB6" w:rsidP="007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Ödeneğin zamanında tahsis edilmemesi</w:t>
            </w:r>
          </w:p>
          <w:p w14:paraId="048781B4" w14:textId="1B24EBDD" w:rsidR="00814AB6" w:rsidRPr="007672BE" w:rsidRDefault="00814AB6" w:rsidP="007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Ödemelerde gecikme yaşanması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8796C1" w14:textId="4527ED22" w:rsidR="00796B36" w:rsidRPr="007672BE" w:rsidRDefault="00796B36" w:rsidP="00FB7D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87840" w14:textId="7C625121" w:rsidR="00796B36" w:rsidRPr="007672BE" w:rsidRDefault="00B102BF" w:rsidP="00A6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İhtiyaç duyulan ödeneğin </w:t>
            </w:r>
            <w:r w:rsidR="00796B36" w:rsidRPr="007672BE">
              <w:rPr>
                <w:rFonts w:ascii="Times New Roman" w:hAnsi="Times New Roman" w:cs="Times New Roman"/>
                <w:sz w:val="24"/>
                <w:szCs w:val="24"/>
              </w:rPr>
              <w:t>zamanında tahsis edilmesi</w:t>
            </w: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nin sağlanması</w:t>
            </w:r>
          </w:p>
          <w:p w14:paraId="35AF4514" w14:textId="49BB8E7A" w:rsidR="00796B36" w:rsidRPr="007672BE" w:rsidRDefault="00B102BF" w:rsidP="00A65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Ödeneklerin sürekli kontrolü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885B0" w14:textId="77777777" w:rsidR="00796B36" w:rsidRPr="007672BE" w:rsidRDefault="00796B36" w:rsidP="00610B69">
            <w:pPr>
              <w:ind w:left="109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İlyas ÇORUM</w:t>
            </w:r>
          </w:p>
          <w:p w14:paraId="1FF9D760" w14:textId="1B565D31" w:rsidR="00796B36" w:rsidRPr="007672BE" w:rsidRDefault="00796B36" w:rsidP="00610B69">
            <w:pPr>
              <w:ind w:left="109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Faruk YÜKSEL</w:t>
            </w:r>
          </w:p>
        </w:tc>
      </w:tr>
      <w:tr w:rsidR="00796B36" w:rsidRPr="005349DA" w14:paraId="69FCA054" w14:textId="77777777" w:rsidTr="00AB2AE0">
        <w:trPr>
          <w:trHeight w:val="16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273A2" w14:textId="1F4457E4" w:rsidR="00796B36" w:rsidRPr="007672BE" w:rsidRDefault="00814AB6" w:rsidP="007C26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AD26A" w14:textId="0DA7DE38" w:rsidR="00796B36" w:rsidRPr="007672BE" w:rsidRDefault="00011076" w:rsidP="007C26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Taşınırların Yönetmelikte belirtilen esas ve usullere göre giriş-çıkış ve devir işlemlerinin yapılması ile bunlara ilişkin belge ve cetvellerin düzenlenmesi, malzeme ihtiyaç planlamasının yapılması taşınırların niteliklerine uygun ve eksiksiz olarak teslim alınması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D8F44" w14:textId="77777777" w:rsidR="00796B36" w:rsidRPr="007672BE" w:rsidRDefault="00796B36" w:rsidP="008E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Envanterin doğru yapılmaması</w:t>
            </w:r>
          </w:p>
          <w:p w14:paraId="7E76E7B3" w14:textId="3A8E204F" w:rsidR="00796B36" w:rsidRPr="007672BE" w:rsidRDefault="00796B36" w:rsidP="00635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Kamu zararına sebebiyet verme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A3AAE6" w14:textId="309A8888" w:rsidR="00796B36" w:rsidRPr="007672BE" w:rsidRDefault="00796B36" w:rsidP="00FB7D8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438AB" w14:textId="77777777" w:rsidR="005D5482" w:rsidRPr="007672BE" w:rsidRDefault="005D5482" w:rsidP="007C26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Muhasebe kayıtları ile fiili envanterin uygunluğunun denetimi</w:t>
            </w:r>
          </w:p>
          <w:p w14:paraId="4BE0108C" w14:textId="6EBF874A" w:rsidR="00814AB6" w:rsidRPr="007672BE" w:rsidRDefault="005D5482" w:rsidP="007C26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Taşınır işlemlerine ilişkin sürecin takip edilmesi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DECBE" w14:textId="77777777" w:rsidR="005D5482" w:rsidRPr="007672BE" w:rsidRDefault="005D5482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Ömer KAYAR </w:t>
            </w:r>
          </w:p>
          <w:p w14:paraId="7760050B" w14:textId="77777777" w:rsidR="005D5482" w:rsidRPr="007672BE" w:rsidRDefault="005D5482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İlyas ÇORUM</w:t>
            </w:r>
          </w:p>
          <w:p w14:paraId="39AE76E6" w14:textId="77777777" w:rsidR="005D5482" w:rsidRPr="007672BE" w:rsidRDefault="005D5482" w:rsidP="005D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Nazım ÖCAL</w:t>
            </w:r>
          </w:p>
          <w:p w14:paraId="6DE7A046" w14:textId="751431CA" w:rsidR="00796B36" w:rsidRPr="007672BE" w:rsidRDefault="005D5482" w:rsidP="005D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Olcay DOĞAN</w:t>
            </w:r>
          </w:p>
        </w:tc>
      </w:tr>
      <w:tr w:rsidR="00796B36" w:rsidRPr="005349DA" w14:paraId="027F2C28" w14:textId="77777777" w:rsidTr="00AB2AE0">
        <w:trPr>
          <w:trHeight w:val="165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CD2C4" w14:textId="017A5F0D" w:rsidR="00796B36" w:rsidRPr="007672BE" w:rsidRDefault="00671CA8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74A9" w14:textId="20E05944" w:rsidR="00796B36" w:rsidRPr="007672BE" w:rsidRDefault="00671CA8" w:rsidP="007970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Elektrik, su, doğalgaz tüketim be</w:t>
            </w:r>
            <w:r w:rsidR="00797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deli </w:t>
            </w: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ödeme işlemlerinin zamanında yapılması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79FD8B" w14:textId="77777777" w:rsidR="00671CA8" w:rsidRPr="007672BE" w:rsidRDefault="00671CA8" w:rsidP="006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Ödemelerin zamanında yapılmaması nedeniyle hizmetin kesilmesi</w:t>
            </w:r>
          </w:p>
          <w:p w14:paraId="464E2780" w14:textId="2D00A8A5" w:rsidR="00796B36" w:rsidRPr="007672BE" w:rsidRDefault="00671CA8" w:rsidP="006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Kamu zararına sebebiyet verme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E2481" w14:textId="70A75D4A" w:rsidR="00796B36" w:rsidRPr="007672BE" w:rsidRDefault="00796B36" w:rsidP="00FB7D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2920B" w14:textId="77777777" w:rsidR="00796B36" w:rsidRPr="007672BE" w:rsidRDefault="00671CA8" w:rsidP="005D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Faturaların düzenli takibi</w:t>
            </w:r>
          </w:p>
          <w:p w14:paraId="33DB3BE3" w14:textId="6B29BF1E" w:rsidR="00671CA8" w:rsidRPr="007672BE" w:rsidRDefault="00671CA8" w:rsidP="005D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Faturaların ödeneceği bütçe kaleminin ödenek kontrolünü yapmak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5CC26" w14:textId="77777777" w:rsidR="00796B36" w:rsidRPr="007672BE" w:rsidRDefault="00671CA8" w:rsidP="000C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Faruk YÜKSEL</w:t>
            </w:r>
          </w:p>
          <w:p w14:paraId="7C9530D4" w14:textId="4344D311" w:rsidR="00671CA8" w:rsidRPr="007672BE" w:rsidRDefault="00671CA8" w:rsidP="000C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İlyas ÇORUM</w:t>
            </w:r>
          </w:p>
        </w:tc>
      </w:tr>
      <w:tr w:rsidR="00796B36" w:rsidRPr="005349DA" w14:paraId="515D0216" w14:textId="77777777" w:rsidTr="00AB2AE0">
        <w:trPr>
          <w:trHeight w:val="28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1312B" w14:textId="44723CF5" w:rsidR="00796B36" w:rsidRPr="007672BE" w:rsidRDefault="00671CA8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81948" w14:textId="72B6E874" w:rsidR="00796B36" w:rsidRPr="007672BE" w:rsidRDefault="00796B36" w:rsidP="007C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Hakediş Ödemeleri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6C3AB" w14:textId="77777777" w:rsidR="00671CA8" w:rsidRPr="007672BE" w:rsidRDefault="00671CA8" w:rsidP="006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Kamu zararına sebebiyet verme</w:t>
            </w:r>
          </w:p>
          <w:p w14:paraId="06AED71F" w14:textId="757D6FFA" w:rsidR="00796B36" w:rsidRPr="007672BE" w:rsidRDefault="00671CA8" w:rsidP="0067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Hatalı Ödeme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F6C51" w14:textId="0067904A" w:rsidR="00796B36" w:rsidRPr="007672BE" w:rsidRDefault="00796B36" w:rsidP="00FB7D8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7FAC2" w14:textId="203EE948" w:rsidR="00671CA8" w:rsidRPr="007672BE" w:rsidRDefault="00796B36" w:rsidP="007C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Öğle Yemeği, Araç Kiralama Hizmet alımı </w:t>
            </w:r>
            <w:r w:rsidR="00AB2AE0">
              <w:rPr>
                <w:rFonts w:ascii="Times New Roman" w:hAnsi="Times New Roman" w:cs="Times New Roman"/>
                <w:sz w:val="24"/>
                <w:szCs w:val="24"/>
              </w:rPr>
              <w:t xml:space="preserve">gibi sözleşmeli işlere ait ödemeler </w:t>
            </w: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için düzenlenen belgelerin ödemeye esas belgel</w:t>
            </w:r>
            <w:r w:rsidR="00671CA8" w:rsidRPr="007672BE">
              <w:rPr>
                <w:rFonts w:ascii="Times New Roman" w:hAnsi="Times New Roman" w:cs="Times New Roman"/>
                <w:sz w:val="24"/>
                <w:szCs w:val="24"/>
              </w:rPr>
              <w:t>ere dayanak teşkil ettirilmesi</w:t>
            </w:r>
          </w:p>
          <w:p w14:paraId="3F6B5823" w14:textId="5E2DD425" w:rsidR="00796B36" w:rsidRPr="007672BE" w:rsidRDefault="00671CA8" w:rsidP="007C26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6B36"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üzenlenen faturaların </w:t>
            </w: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hakediş raporlarıyla </w:t>
            </w:r>
            <w:r w:rsidR="00796B36" w:rsidRPr="007672BE">
              <w:rPr>
                <w:rFonts w:ascii="Times New Roman" w:hAnsi="Times New Roman" w:cs="Times New Roman"/>
                <w:sz w:val="24"/>
                <w:szCs w:val="24"/>
              </w:rPr>
              <w:t>karşılaştırılması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DADDA" w14:textId="77777777" w:rsidR="00796B36" w:rsidRPr="007672BE" w:rsidRDefault="00796B36" w:rsidP="000C49D9">
            <w:pPr>
              <w:ind w:left="-123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İlyas ÇORUM            </w:t>
            </w:r>
          </w:p>
          <w:p w14:paraId="1421022C" w14:textId="6D1E5131" w:rsidR="00796B36" w:rsidRPr="007672BE" w:rsidRDefault="00796B36" w:rsidP="000C49D9">
            <w:pPr>
              <w:ind w:left="-123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Faruk YÜKSEL</w:t>
            </w:r>
          </w:p>
        </w:tc>
      </w:tr>
      <w:tr w:rsidR="00796B36" w:rsidRPr="005349DA" w14:paraId="60F12B1E" w14:textId="77777777" w:rsidTr="00AB2AE0">
        <w:trPr>
          <w:trHeight w:val="117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DC879" w14:textId="78FCF26B" w:rsidR="00796B36" w:rsidRPr="007672BE" w:rsidRDefault="00036F43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0BACD" w14:textId="77777777" w:rsidR="00796B36" w:rsidRPr="007672BE" w:rsidRDefault="00796B36" w:rsidP="007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Gerçekleştirme görevlisi işlemleri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3C088" w14:textId="77777777" w:rsidR="00731A11" w:rsidRPr="007672BE" w:rsidRDefault="00731A11" w:rsidP="0073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70D44" w14:textId="77777777" w:rsidR="00731A11" w:rsidRPr="007672BE" w:rsidRDefault="00731A11" w:rsidP="0073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Kamu zararına sebebiyet verme</w:t>
            </w:r>
          </w:p>
          <w:p w14:paraId="145E2280" w14:textId="0724C199" w:rsidR="00796B36" w:rsidRPr="007672BE" w:rsidRDefault="00731A11" w:rsidP="0073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Hatalı Ödeme</w:t>
            </w:r>
          </w:p>
          <w:p w14:paraId="30DD8039" w14:textId="678A17A0" w:rsidR="00796B36" w:rsidRPr="007672BE" w:rsidRDefault="00796B36" w:rsidP="0003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CD0C4" w14:textId="77777777" w:rsidR="00796B36" w:rsidRPr="007672BE" w:rsidRDefault="00796B36" w:rsidP="007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1C2AD" w14:textId="77777777" w:rsidR="00796B36" w:rsidRPr="007672BE" w:rsidRDefault="00796B36" w:rsidP="007C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Ödenek kontrolü yapmak</w:t>
            </w:r>
          </w:p>
          <w:p w14:paraId="6D0627A9" w14:textId="77777777" w:rsidR="00796B36" w:rsidRPr="007672BE" w:rsidRDefault="00796B36" w:rsidP="007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Ödeme emri ve eki belgeler üzerinde mevzuata uygunluk ve belgelerin tamam olup olmadığı hususlara dikkat etmek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CE72F" w14:textId="4A2C1B4C" w:rsidR="00796B36" w:rsidRPr="007672BE" w:rsidRDefault="00796B36" w:rsidP="000C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Ömer KAYAR</w:t>
            </w:r>
          </w:p>
          <w:p w14:paraId="60FFF6A4" w14:textId="7C009B2A" w:rsidR="00796B36" w:rsidRPr="007672BE" w:rsidRDefault="00796B36" w:rsidP="000C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Eyüp GÜLMEZ    </w:t>
            </w:r>
          </w:p>
          <w:p w14:paraId="202C5CCF" w14:textId="56A5D35C" w:rsidR="00796B36" w:rsidRPr="007672BE" w:rsidRDefault="00796B36" w:rsidP="000C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 İlyas ÇORUM</w:t>
            </w:r>
          </w:p>
        </w:tc>
      </w:tr>
      <w:tr w:rsidR="00796B36" w:rsidRPr="005349DA" w14:paraId="781E79A2" w14:textId="77777777" w:rsidTr="00AB2AE0">
        <w:trPr>
          <w:trHeight w:val="164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6A95D" w14:textId="554C5ED6" w:rsidR="00796B36" w:rsidRPr="007672BE" w:rsidRDefault="008E531B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C2568" w14:textId="01CF0883" w:rsidR="00796B36" w:rsidRPr="007672BE" w:rsidRDefault="00796B36" w:rsidP="007C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Üniversitemiz Yurtlarında Kalan Öğrencilerin Ücret Takibi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8CBCE" w14:textId="47F3398B" w:rsidR="00036F43" w:rsidRPr="007672BE" w:rsidRDefault="00036F43" w:rsidP="008E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F1B5" w14:textId="33A12A47" w:rsidR="008E531B" w:rsidRPr="007672BE" w:rsidRDefault="008E531B" w:rsidP="008E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Yurt ücretlerinin zamanında tahsil edilememesi nedeniyle yurtların elektrik, su, doğalgaz vb. giderlerinin karşılananamaması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7C67F3" w14:textId="77363E7B" w:rsidR="00796B36" w:rsidRPr="007672BE" w:rsidRDefault="00796B36" w:rsidP="007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C9BC8" w14:textId="1165C18E" w:rsidR="00796B36" w:rsidRPr="007672BE" w:rsidRDefault="00796B36" w:rsidP="007C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Ücret tahsilatlarının aylık olarak takip edilmesi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2AFBD" w14:textId="77777777" w:rsidR="00796B36" w:rsidRPr="007672BE" w:rsidRDefault="00796B36" w:rsidP="00F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Nazım ÖCAL </w:t>
            </w:r>
          </w:p>
          <w:p w14:paraId="57E144EF" w14:textId="03404211" w:rsidR="00796B36" w:rsidRPr="007672BE" w:rsidRDefault="00796B36" w:rsidP="00F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 xml:space="preserve">Olcay DOĞAN </w:t>
            </w:r>
          </w:p>
        </w:tc>
      </w:tr>
      <w:tr w:rsidR="00796B36" w:rsidRPr="005349DA" w14:paraId="2A933F9D" w14:textId="77777777" w:rsidTr="00AB2AE0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B1197" w14:textId="24B35EC1" w:rsidR="00796B36" w:rsidRPr="007672BE" w:rsidRDefault="00AB2AE0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EB002" w14:textId="79B2D9B8" w:rsidR="00796B36" w:rsidRPr="007672BE" w:rsidRDefault="00796B36" w:rsidP="00C7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Üniversitemiz Tarafından Kiraya Verilen Ticari Alanların Kira Öde</w:t>
            </w:r>
            <w:r w:rsidR="00C7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meleri ile Elektrik, Su ve Doğalgaz </w:t>
            </w: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Tüketim Bedeli Ödemelerinin Takibi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94E0E" w14:textId="71B438F6" w:rsidR="007672BE" w:rsidRPr="007672BE" w:rsidRDefault="007672BE" w:rsidP="0076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Kamu alacağının zamanında tahsil edilememesi</w:t>
            </w:r>
          </w:p>
          <w:p w14:paraId="10633AFC" w14:textId="346E6B7B" w:rsidR="00796B36" w:rsidRPr="007672BE" w:rsidRDefault="007672BE" w:rsidP="007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Ödemelerin zamanında yapılmaması nedeniyle kira sözleşmelerinin feshedilmesi gereken durumlarda hizmetin aksaması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A8B92" w14:textId="41655294" w:rsidR="00796B36" w:rsidRPr="007672BE" w:rsidRDefault="00796B36" w:rsidP="007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6CC7C" w14:textId="77777777" w:rsidR="00796B36" w:rsidRDefault="00796B36" w:rsidP="007C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Ödemelerin aylık olarak takip edilmesi</w:t>
            </w:r>
          </w:p>
          <w:p w14:paraId="60293874" w14:textId="071F77A2" w:rsidR="00AB2AE0" w:rsidRPr="007672BE" w:rsidRDefault="00AB2AE0" w:rsidP="007C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Kamu alacağının tahsili amacıyla kişi borcu dosyası açılması için muhasebe biriminin bilgilendirilmesi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7A0DE" w14:textId="7CB467D9" w:rsidR="00796B36" w:rsidRPr="007672BE" w:rsidRDefault="00796B36" w:rsidP="00E2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E">
              <w:rPr>
                <w:rFonts w:ascii="Times New Roman" w:hAnsi="Times New Roman" w:cs="Times New Roman"/>
                <w:sz w:val="24"/>
                <w:szCs w:val="24"/>
              </w:rPr>
              <w:t>Ömer KAYAR</w:t>
            </w:r>
          </w:p>
        </w:tc>
      </w:tr>
      <w:tr w:rsidR="00796B36" w:rsidRPr="005349DA" w14:paraId="1692F47C" w14:textId="77777777" w:rsidTr="00B050C6">
        <w:trPr>
          <w:trHeight w:val="1042"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9A61C" w14:textId="7A5B8B9D" w:rsidR="00796B36" w:rsidRPr="005349DA" w:rsidRDefault="00796B36" w:rsidP="007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5332" w14:textId="77777777" w:rsidR="00796B36" w:rsidRDefault="00796B36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14:paraId="104ACC2F" w14:textId="2E31B27A" w:rsidR="00796B36" w:rsidRPr="005349DA" w:rsidRDefault="003B3120" w:rsidP="003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 KAYAR</w:t>
            </w:r>
          </w:p>
        </w:tc>
        <w:tc>
          <w:tcPr>
            <w:tcW w:w="57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7D336" w14:textId="77777777" w:rsidR="00796B36" w:rsidRPr="005349DA" w:rsidRDefault="00796B36" w:rsidP="007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7192" w14:textId="77777777" w:rsidR="00796B36" w:rsidRPr="005349DA" w:rsidRDefault="00796B36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14:paraId="4617B54C" w14:textId="2F580CE9" w:rsidR="00796B36" w:rsidRPr="003B3120" w:rsidRDefault="003B3120" w:rsidP="007C2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B3120">
              <w:rPr>
                <w:rFonts w:ascii="Times New Roman" w:hAnsi="Times New Roman" w:cs="Times New Roman"/>
                <w:b/>
                <w:sz w:val="24"/>
                <w:szCs w:val="24"/>
              </w:rPr>
              <w:t>ALİ ÖZDEMİR</w:t>
            </w:r>
            <w:bookmarkEnd w:id="0"/>
          </w:p>
        </w:tc>
      </w:tr>
    </w:tbl>
    <w:p w14:paraId="1EBA04A7" w14:textId="77777777" w:rsidR="00A56E57" w:rsidRDefault="00A56E57"/>
    <w:sectPr w:rsidR="00A56E57" w:rsidSect="007D0EE7">
      <w:pgSz w:w="16840" w:h="11900" w:orient="landscape"/>
      <w:pgMar w:top="720" w:right="720" w:bottom="720" w:left="720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E7"/>
    <w:rsid w:val="00011076"/>
    <w:rsid w:val="00036F43"/>
    <w:rsid w:val="00043698"/>
    <w:rsid w:val="0008351A"/>
    <w:rsid w:val="000C1445"/>
    <w:rsid w:val="000C49D9"/>
    <w:rsid w:val="000E33EB"/>
    <w:rsid w:val="001241BF"/>
    <w:rsid w:val="001D24E1"/>
    <w:rsid w:val="002A5ABB"/>
    <w:rsid w:val="002C4F56"/>
    <w:rsid w:val="002D0A11"/>
    <w:rsid w:val="00321622"/>
    <w:rsid w:val="003475C3"/>
    <w:rsid w:val="003558B0"/>
    <w:rsid w:val="0036627B"/>
    <w:rsid w:val="003B3120"/>
    <w:rsid w:val="003D5142"/>
    <w:rsid w:val="004067BB"/>
    <w:rsid w:val="004550B1"/>
    <w:rsid w:val="00476BDE"/>
    <w:rsid w:val="004D139B"/>
    <w:rsid w:val="0052240F"/>
    <w:rsid w:val="00554B19"/>
    <w:rsid w:val="005D5482"/>
    <w:rsid w:val="00610B69"/>
    <w:rsid w:val="00635E4D"/>
    <w:rsid w:val="00665E99"/>
    <w:rsid w:val="00671CA8"/>
    <w:rsid w:val="00674602"/>
    <w:rsid w:val="006E085D"/>
    <w:rsid w:val="00731A11"/>
    <w:rsid w:val="007672BE"/>
    <w:rsid w:val="00796B36"/>
    <w:rsid w:val="007970CE"/>
    <w:rsid w:val="007C2617"/>
    <w:rsid w:val="007D0EE7"/>
    <w:rsid w:val="007E5D70"/>
    <w:rsid w:val="00814AB6"/>
    <w:rsid w:val="00843679"/>
    <w:rsid w:val="008478AF"/>
    <w:rsid w:val="008A7AE7"/>
    <w:rsid w:val="008C5692"/>
    <w:rsid w:val="008E531B"/>
    <w:rsid w:val="008E5F4D"/>
    <w:rsid w:val="008F71E3"/>
    <w:rsid w:val="009730AB"/>
    <w:rsid w:val="009E1D7C"/>
    <w:rsid w:val="00A56E57"/>
    <w:rsid w:val="00A654E7"/>
    <w:rsid w:val="00A662DA"/>
    <w:rsid w:val="00AB2AE0"/>
    <w:rsid w:val="00AC63AA"/>
    <w:rsid w:val="00B050C6"/>
    <w:rsid w:val="00B102BF"/>
    <w:rsid w:val="00C0322E"/>
    <w:rsid w:val="00C7105D"/>
    <w:rsid w:val="00C92045"/>
    <w:rsid w:val="00D53BA2"/>
    <w:rsid w:val="00DA42F5"/>
    <w:rsid w:val="00DC3263"/>
    <w:rsid w:val="00E06C52"/>
    <w:rsid w:val="00E235DF"/>
    <w:rsid w:val="00EA70AB"/>
    <w:rsid w:val="00ED7FFD"/>
    <w:rsid w:val="00F5425E"/>
    <w:rsid w:val="00F610C5"/>
    <w:rsid w:val="00F67085"/>
    <w:rsid w:val="00FB7D82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F96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E7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E7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E7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E7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kayar</dc:creator>
  <cp:keywords/>
  <dc:description/>
  <cp:lastModifiedBy>ömer kayar</cp:lastModifiedBy>
  <cp:revision>2</cp:revision>
  <cp:lastPrinted>2019-02-19T06:19:00Z</cp:lastPrinted>
  <dcterms:created xsi:type="dcterms:W3CDTF">2020-01-16T07:18:00Z</dcterms:created>
  <dcterms:modified xsi:type="dcterms:W3CDTF">2020-01-16T07:18:00Z</dcterms:modified>
</cp:coreProperties>
</file>