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bookmarkStart w:id="0" w:name="_GoBack"/>
      <w:bookmarkEnd w:id="0"/>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633"/>
        <w:gridCol w:w="821"/>
        <w:gridCol w:w="4378"/>
        <w:gridCol w:w="1233"/>
      </w:tblGrid>
      <w:tr w:rsidR="007D5CDF" w:rsidRPr="00D8017B" w:rsidTr="00EE4BE2">
        <w:trPr>
          <w:trHeight w:val="340"/>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32" w:type="dxa"/>
            <w:gridSpan w:val="3"/>
            <w:shd w:val="clear" w:color="auto" w:fill="auto"/>
            <w:vAlign w:val="center"/>
          </w:tcPr>
          <w:p w:rsidR="007D5CDF" w:rsidRPr="00187EB8" w:rsidRDefault="008961C0" w:rsidP="00360C34">
            <w:proofErr w:type="spellStart"/>
            <w:r>
              <w:t>Rassal</w:t>
            </w:r>
            <w:proofErr w:type="spellEnd"/>
            <w:r>
              <w:t xml:space="preserve"> Modeller</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32" w:type="dxa"/>
            <w:gridSpan w:val="3"/>
            <w:shd w:val="clear" w:color="auto" w:fill="auto"/>
            <w:vAlign w:val="center"/>
          </w:tcPr>
          <w:p w:rsidR="007D5CDF" w:rsidRPr="00187EB8" w:rsidRDefault="00B0757C" w:rsidP="008961C0">
            <w:r w:rsidRPr="00187EB8">
              <w:t xml:space="preserve">IE </w:t>
            </w:r>
            <w:r w:rsidR="008961C0">
              <w:t>335</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32" w:type="dxa"/>
            <w:gridSpan w:val="3"/>
            <w:shd w:val="clear" w:color="auto" w:fill="auto"/>
            <w:vAlign w:val="center"/>
          </w:tcPr>
          <w:p w:rsidR="007D5CDF" w:rsidRPr="00187EB8" w:rsidRDefault="00B0757C" w:rsidP="00360C34">
            <w:r w:rsidRPr="00187EB8">
              <w:t>Zorunlu</w:t>
            </w:r>
          </w:p>
        </w:tc>
      </w:tr>
      <w:tr w:rsidR="007D5CDF" w:rsidRPr="00D8017B" w:rsidTr="0031720F">
        <w:trPr>
          <w:trHeight w:val="43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32" w:type="dxa"/>
            <w:gridSpan w:val="3"/>
            <w:shd w:val="clear" w:color="auto" w:fill="auto"/>
            <w:vAlign w:val="center"/>
          </w:tcPr>
          <w:p w:rsidR="00702906" w:rsidRPr="00187EB8" w:rsidRDefault="00B03134" w:rsidP="0031720F">
            <w:r>
              <w:t>Lisans</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32" w:type="dxa"/>
            <w:gridSpan w:val="3"/>
            <w:shd w:val="clear" w:color="auto" w:fill="auto"/>
            <w:vAlign w:val="center"/>
          </w:tcPr>
          <w:p w:rsidR="007D5CDF" w:rsidRPr="00187EB8" w:rsidRDefault="00F27967" w:rsidP="007D5CDF">
            <w:r>
              <w:t>5</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32" w:type="dxa"/>
            <w:gridSpan w:val="3"/>
            <w:shd w:val="clear" w:color="auto" w:fill="auto"/>
            <w:vAlign w:val="center"/>
          </w:tcPr>
          <w:p w:rsidR="007D5CDF" w:rsidRPr="00187EB8" w:rsidRDefault="00360C34" w:rsidP="00360C34">
            <w:r w:rsidRPr="00187EB8">
              <w:t>3</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32" w:type="dxa"/>
            <w:gridSpan w:val="3"/>
            <w:shd w:val="clear" w:color="auto" w:fill="auto"/>
            <w:vAlign w:val="center"/>
          </w:tcPr>
          <w:p w:rsidR="007D5CDF" w:rsidRPr="00187EB8" w:rsidRDefault="00360C34" w:rsidP="00360C34">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32" w:type="dxa"/>
            <w:gridSpan w:val="3"/>
            <w:shd w:val="clear" w:color="auto" w:fill="auto"/>
            <w:vAlign w:val="center"/>
          </w:tcPr>
          <w:p w:rsidR="007D5CDF" w:rsidRPr="00187EB8" w:rsidRDefault="007D5CDF" w:rsidP="007D5CDF">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32" w:type="dxa"/>
            <w:gridSpan w:val="3"/>
            <w:shd w:val="clear" w:color="auto" w:fill="auto"/>
            <w:vAlign w:val="center"/>
          </w:tcPr>
          <w:p w:rsidR="007D5CDF" w:rsidRPr="00187EB8" w:rsidRDefault="0031720F" w:rsidP="007D5CDF">
            <w:r>
              <w:t>Her y</w:t>
            </w:r>
            <w:r w:rsidR="00702906" w:rsidRPr="00187EB8">
              <w:t>ıl</w:t>
            </w:r>
          </w:p>
        </w:tc>
      </w:tr>
      <w:tr w:rsidR="007D5CDF" w:rsidRPr="00D8017B" w:rsidTr="0031720F">
        <w:trPr>
          <w:trHeight w:val="359"/>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32" w:type="dxa"/>
            <w:gridSpan w:val="3"/>
            <w:shd w:val="clear" w:color="auto" w:fill="auto"/>
            <w:vAlign w:val="center"/>
          </w:tcPr>
          <w:p w:rsidR="007D5CDF" w:rsidRPr="00187EB8" w:rsidRDefault="00B93838" w:rsidP="00187EB8">
            <w:r>
              <w:t>Güz</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32" w:type="dxa"/>
            <w:gridSpan w:val="3"/>
            <w:shd w:val="clear" w:color="auto" w:fill="auto"/>
            <w:vAlign w:val="center"/>
          </w:tcPr>
          <w:p w:rsidR="007D5CDF" w:rsidRPr="00187EB8" w:rsidRDefault="00B0757C" w:rsidP="009945DB">
            <w:r w:rsidRPr="00187EB8">
              <w:t xml:space="preserve">Yrd. Doç. Dr. </w:t>
            </w:r>
            <w:r w:rsidR="009945DB">
              <w:t>Muhammed Sütçü</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32"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32" w:type="dxa"/>
            <w:gridSpan w:val="3"/>
            <w:shd w:val="clear" w:color="auto" w:fill="auto"/>
            <w:vAlign w:val="center"/>
          </w:tcPr>
          <w:p w:rsidR="007D5CDF" w:rsidRPr="00187EB8" w:rsidRDefault="007D5CDF" w:rsidP="007D5CDF">
            <w:r w:rsidRPr="00187EB8">
              <w:t>İngilizce</w:t>
            </w:r>
          </w:p>
        </w:tc>
      </w:tr>
      <w:tr w:rsidR="007D5CDF" w:rsidRPr="00D8017B" w:rsidTr="00EE4BE2">
        <w:trPr>
          <w:trHeight w:val="345"/>
          <w:tblCellSpacing w:w="0" w:type="dxa"/>
        </w:trPr>
        <w:tc>
          <w:tcPr>
            <w:tcW w:w="3633"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32" w:type="dxa"/>
            <w:gridSpan w:val="3"/>
            <w:shd w:val="clear" w:color="auto" w:fill="auto"/>
            <w:vAlign w:val="center"/>
          </w:tcPr>
          <w:p w:rsidR="00360C34" w:rsidRPr="00187EB8" w:rsidRDefault="001D1854" w:rsidP="00360C34">
            <w:r>
              <w:t>IE 221</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32" w:type="dxa"/>
            <w:gridSpan w:val="3"/>
            <w:shd w:val="clear" w:color="auto" w:fill="auto"/>
            <w:vAlign w:val="center"/>
          </w:tcPr>
          <w:p w:rsidR="007D5CDF" w:rsidRPr="00187EB8" w:rsidRDefault="007D5CDF" w:rsidP="00FB4ED9"/>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32" w:type="dxa"/>
            <w:gridSpan w:val="3"/>
            <w:shd w:val="clear" w:color="auto" w:fill="auto"/>
            <w:vAlign w:val="center"/>
          </w:tcPr>
          <w:p w:rsidR="007D5CDF" w:rsidRPr="00187EB8" w:rsidRDefault="007D5CDF" w:rsidP="007D5CDF">
            <w:r w:rsidRPr="00187EB8">
              <w:t>Yok</w:t>
            </w:r>
          </w:p>
        </w:tc>
      </w:tr>
      <w:tr w:rsidR="007D5CDF" w:rsidRPr="00D8017B" w:rsidTr="00EE4BE2">
        <w:trPr>
          <w:trHeight w:val="345"/>
          <w:tblCellSpacing w:w="0" w:type="dxa"/>
        </w:trPr>
        <w:tc>
          <w:tcPr>
            <w:tcW w:w="3633"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32" w:type="dxa"/>
            <w:gridSpan w:val="3"/>
            <w:shd w:val="clear" w:color="auto" w:fill="auto"/>
            <w:vAlign w:val="center"/>
          </w:tcPr>
          <w:p w:rsidR="00523976" w:rsidRPr="00D62D76" w:rsidRDefault="00926EDE" w:rsidP="00B03134">
            <w:r w:rsidRPr="00926EDE">
              <w:t xml:space="preserve">Bu ders, kesikli ve sürekli durumlarda </w:t>
            </w:r>
            <w:proofErr w:type="spellStart"/>
            <w:r w:rsidRPr="00926EDE">
              <w:t>Markov</w:t>
            </w:r>
            <w:proofErr w:type="spellEnd"/>
            <w:r w:rsidRPr="00926EDE">
              <w:t xml:space="preserve"> zincirlerini, </w:t>
            </w:r>
            <w:proofErr w:type="spellStart"/>
            <w:r w:rsidRPr="00926EDE">
              <w:t>Poisson</w:t>
            </w:r>
            <w:proofErr w:type="spellEnd"/>
            <w:r w:rsidRPr="00926EDE">
              <w:t xml:space="preserve"> süreçlerini, üstel dağılım ve kuyruk teorisi konularını geniş bir </w:t>
            </w:r>
            <w:proofErr w:type="spellStart"/>
            <w:r w:rsidRPr="00926EDE">
              <w:t>sekilde</w:t>
            </w:r>
            <w:proofErr w:type="spellEnd"/>
            <w:r w:rsidRPr="00926EDE">
              <w:t xml:space="preserve"> ele almaktadır. Ders, olasılık teorisi ve lineer cebir hakkında temel bilgiye gereksinim duymaktadır. Bu dersi alan öğrencilerden, dönem sonunda temel matematiksel </w:t>
            </w:r>
            <w:proofErr w:type="spellStart"/>
            <w:r w:rsidRPr="00926EDE">
              <w:t>notasyonları</w:t>
            </w:r>
            <w:proofErr w:type="spellEnd"/>
            <w:r w:rsidRPr="00926EDE">
              <w:t xml:space="preserve"> kullanabilmesi ve anlayabilmesi, temel olasılık problemleri için uygun matematiksel modeller seçebilmesi, seçilen modelleri uygulayabilmesi ve temel hesaplamalarını doğru bir şekilde yapabilmesi beklenir.</w:t>
            </w:r>
          </w:p>
        </w:tc>
      </w:tr>
      <w:tr w:rsidR="00F60CD6" w:rsidRPr="00D8017B" w:rsidTr="00B03134">
        <w:trPr>
          <w:trHeight w:val="345"/>
          <w:tblCellSpacing w:w="0" w:type="dxa"/>
        </w:trPr>
        <w:tc>
          <w:tcPr>
            <w:tcW w:w="3633" w:type="dxa"/>
            <w:vMerge w:val="restart"/>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r w:rsidRPr="00D8017B">
              <w:rPr>
                <w:rFonts w:ascii="Verdana" w:hAnsi="Verdana"/>
                <w:b/>
                <w:bCs/>
                <w:sz w:val="20"/>
                <w:szCs w:val="20"/>
              </w:rPr>
              <w:t xml:space="preserve"> ÖĞRENME ÇIKTILARI</w:t>
            </w:r>
          </w:p>
        </w:tc>
        <w:tc>
          <w:tcPr>
            <w:tcW w:w="6432" w:type="dxa"/>
            <w:gridSpan w:val="3"/>
            <w:shd w:val="clear" w:color="auto" w:fill="auto"/>
            <w:vAlign w:val="center"/>
          </w:tcPr>
          <w:p w:rsidR="00F60CD6" w:rsidRPr="00187EB8" w:rsidRDefault="00F60CD6" w:rsidP="00875F58">
            <w:r w:rsidRPr="00187EB8">
              <w:t>Bu dersi tamamlayan bir öğrenci,</w:t>
            </w:r>
          </w:p>
        </w:tc>
      </w:tr>
      <w:tr w:rsidR="00F60CD6"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p>
        </w:tc>
        <w:tc>
          <w:tcPr>
            <w:tcW w:w="6432" w:type="dxa"/>
            <w:gridSpan w:val="3"/>
            <w:shd w:val="clear" w:color="auto" w:fill="auto"/>
            <w:vAlign w:val="center"/>
          </w:tcPr>
          <w:p w:rsidR="00F60CD6" w:rsidRPr="00187EB8" w:rsidRDefault="00F60CD6" w:rsidP="00875F58">
            <w:r w:rsidRPr="00187EB8">
              <w:t xml:space="preserve">1. </w:t>
            </w:r>
            <w:r w:rsidR="00B03134" w:rsidRPr="00875F58">
              <w:t xml:space="preserve">Temel </w:t>
            </w:r>
            <w:proofErr w:type="spellStart"/>
            <w:r w:rsidR="00B03134" w:rsidRPr="00875F58">
              <w:t>rassal</w:t>
            </w:r>
            <w:proofErr w:type="spellEnd"/>
            <w:r w:rsidR="00B03134" w:rsidRPr="00875F58">
              <w:t xml:space="preserve"> süreçleri kullanarak belirsizliği modelleyebilme yeteneği</w:t>
            </w:r>
          </w:p>
        </w:tc>
      </w:tr>
      <w:tr w:rsidR="00F60CD6"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p>
        </w:tc>
        <w:tc>
          <w:tcPr>
            <w:tcW w:w="6432" w:type="dxa"/>
            <w:gridSpan w:val="3"/>
            <w:shd w:val="clear" w:color="auto" w:fill="auto"/>
            <w:vAlign w:val="center"/>
          </w:tcPr>
          <w:p w:rsidR="00875F58" w:rsidRPr="00875F58" w:rsidRDefault="00F60CD6" w:rsidP="00875F58">
            <w:r w:rsidRPr="00187EB8">
              <w:t xml:space="preserve">2. </w:t>
            </w:r>
            <w:proofErr w:type="spellStart"/>
            <w:r w:rsidR="00B03134" w:rsidRPr="00875F58">
              <w:t>Markov</w:t>
            </w:r>
            <w:proofErr w:type="spellEnd"/>
            <w:r w:rsidR="00B03134" w:rsidRPr="00875F58">
              <w:t xml:space="preserve"> zincirlerini kurabilme ve analiz edebilme yeteneği</w:t>
            </w:r>
          </w:p>
        </w:tc>
      </w:tr>
      <w:tr w:rsidR="00875F58"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432" w:type="dxa"/>
            <w:gridSpan w:val="3"/>
            <w:shd w:val="clear" w:color="auto" w:fill="auto"/>
            <w:vAlign w:val="center"/>
          </w:tcPr>
          <w:p w:rsidR="00875F58" w:rsidRPr="00875F58" w:rsidRDefault="00875F58" w:rsidP="00875F58">
            <w:pPr>
              <w:spacing w:line="240" w:lineRule="atLeast"/>
            </w:pPr>
            <w:r w:rsidRPr="00875F58">
              <w:t xml:space="preserve">3. </w:t>
            </w:r>
            <w:proofErr w:type="spellStart"/>
            <w:r w:rsidRPr="00875F58">
              <w:t>Markov</w:t>
            </w:r>
            <w:proofErr w:type="spellEnd"/>
            <w:r w:rsidRPr="00875F58">
              <w:t xml:space="preserve"> zincirlerinin endüstri mühendisliği uygulamalarını tanıyabilme yeteneği</w:t>
            </w:r>
          </w:p>
        </w:tc>
      </w:tr>
      <w:tr w:rsidR="00875F58"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432" w:type="dxa"/>
            <w:gridSpan w:val="3"/>
            <w:shd w:val="clear" w:color="auto" w:fill="auto"/>
            <w:vAlign w:val="center"/>
          </w:tcPr>
          <w:p w:rsidR="00875F58" w:rsidRPr="00187EB8" w:rsidRDefault="00875F58" w:rsidP="00875F58">
            <w:r w:rsidRPr="00187EB8">
              <w:t xml:space="preserve">4. </w:t>
            </w:r>
            <w:r w:rsidRPr="00875F58">
              <w:t>Kuyruk sistemlerinin bazı özellikler için (</w:t>
            </w:r>
            <w:proofErr w:type="spellStart"/>
            <w:r w:rsidRPr="00875F58">
              <w:t>örn</w:t>
            </w:r>
            <w:proofErr w:type="spellEnd"/>
            <w:r w:rsidRPr="00875F58">
              <w:t>. kararlı olasılıklar, ortalama bekleme ve sistem süresi, kuyrukta beklenen müşteri sayısı) temel formülleri çıkarabilme ve uygulayabilme yeteneği</w:t>
            </w:r>
          </w:p>
        </w:tc>
      </w:tr>
      <w:tr w:rsidR="00875F58"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432" w:type="dxa"/>
            <w:gridSpan w:val="3"/>
            <w:shd w:val="clear" w:color="auto" w:fill="auto"/>
            <w:vAlign w:val="center"/>
          </w:tcPr>
          <w:p w:rsidR="00875F58" w:rsidRPr="00187EB8" w:rsidRDefault="00875F58" w:rsidP="00875F58">
            <w:r w:rsidRPr="00187EB8">
              <w:t xml:space="preserve">5. </w:t>
            </w:r>
            <w:r w:rsidRPr="00875F58">
              <w:t>Belirsizlik ve risk altındaki problemleri çözmek için uygun karar ağaçları geliştirebilme yeteneği</w:t>
            </w:r>
          </w:p>
        </w:tc>
      </w:tr>
      <w:tr w:rsidR="00875F58" w:rsidRPr="00D8017B" w:rsidTr="00B03134">
        <w:trPr>
          <w:trHeight w:val="345"/>
          <w:tblCellSpacing w:w="0" w:type="dxa"/>
        </w:trPr>
        <w:tc>
          <w:tcPr>
            <w:tcW w:w="3633"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432" w:type="dxa"/>
            <w:gridSpan w:val="3"/>
            <w:shd w:val="clear" w:color="auto" w:fill="auto"/>
            <w:vAlign w:val="center"/>
          </w:tcPr>
          <w:p w:rsidR="00875F58" w:rsidRPr="00187EB8" w:rsidRDefault="00875F58" w:rsidP="00875F58">
            <w:r w:rsidRPr="00187EB8">
              <w:t>6.</w:t>
            </w:r>
            <w:r w:rsidRPr="00875F58">
              <w:t xml:space="preserve"> Bilginin değerini hesaplayabilme yeteneği</w:t>
            </w:r>
          </w:p>
        </w:tc>
      </w:tr>
      <w:tr w:rsidR="00875F58" w:rsidRPr="00D8017B" w:rsidTr="00EE4BE2">
        <w:trPr>
          <w:trHeight w:val="345"/>
          <w:tblCellSpacing w:w="0" w:type="dxa"/>
        </w:trPr>
        <w:tc>
          <w:tcPr>
            <w:tcW w:w="3633" w:type="dxa"/>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DERSİN İÇERİĞİ</w:t>
            </w:r>
          </w:p>
        </w:tc>
        <w:tc>
          <w:tcPr>
            <w:tcW w:w="6432" w:type="dxa"/>
            <w:gridSpan w:val="3"/>
            <w:shd w:val="clear" w:color="auto" w:fill="auto"/>
            <w:vAlign w:val="center"/>
          </w:tcPr>
          <w:p w:rsidR="00875F58" w:rsidRDefault="00875F58" w:rsidP="00875F58">
            <w:pPr>
              <w:numPr>
                <w:ilvl w:val="0"/>
                <w:numId w:val="2"/>
              </w:numPr>
            </w:pPr>
            <w:r w:rsidRPr="00875F58">
              <w:t xml:space="preserve">Kesikli ve sürekli </w:t>
            </w:r>
            <w:proofErr w:type="spellStart"/>
            <w:r w:rsidRPr="00875F58">
              <w:t>Markov</w:t>
            </w:r>
            <w:proofErr w:type="spellEnd"/>
            <w:r w:rsidRPr="00875F58">
              <w:t xml:space="preserve"> zincirleri</w:t>
            </w:r>
            <w:r w:rsidRPr="00187EB8">
              <w:t xml:space="preserve"> </w:t>
            </w:r>
          </w:p>
          <w:p w:rsidR="00875F58" w:rsidRPr="00875F58" w:rsidRDefault="00875F58" w:rsidP="00875F58">
            <w:pPr>
              <w:numPr>
                <w:ilvl w:val="0"/>
                <w:numId w:val="2"/>
              </w:numPr>
            </w:pPr>
            <w:r>
              <w:lastRenderedPageBreak/>
              <w:t>D</w:t>
            </w:r>
            <w:r w:rsidRPr="00875F58">
              <w:t>oğum ve ölüm süreçleri</w:t>
            </w:r>
          </w:p>
          <w:p w:rsidR="00875F58" w:rsidRPr="00875F58" w:rsidRDefault="00875F58" w:rsidP="00875F58">
            <w:pPr>
              <w:numPr>
                <w:ilvl w:val="0"/>
                <w:numId w:val="2"/>
              </w:numPr>
            </w:pPr>
            <w:r>
              <w:t>K</w:t>
            </w:r>
            <w:r w:rsidRPr="00875F58">
              <w:t>uyruk teorisindeki uygulamalar</w:t>
            </w:r>
          </w:p>
          <w:p w:rsidR="00875F58" w:rsidRDefault="00875F58" w:rsidP="00CB490E">
            <w:pPr>
              <w:numPr>
                <w:ilvl w:val="0"/>
                <w:numId w:val="2"/>
              </w:numPr>
            </w:pPr>
            <w:r>
              <w:t>K</w:t>
            </w:r>
            <w:r w:rsidRPr="00875F58">
              <w:t>arar teorisine kısa bir giriş: Karar ağaçları, tam bilginin beklenen değeri</w:t>
            </w:r>
          </w:p>
          <w:p w:rsidR="00875F58" w:rsidRDefault="00875F58" w:rsidP="00875F58"/>
          <w:p w:rsidR="00875F58" w:rsidRPr="00D51788" w:rsidRDefault="00875F58" w:rsidP="00875F58"/>
        </w:tc>
      </w:tr>
      <w:tr w:rsidR="00875F58" w:rsidRPr="00D8017B" w:rsidTr="00EE4BE2">
        <w:trPr>
          <w:trHeight w:val="345"/>
          <w:tblCellSpacing w:w="0" w:type="dxa"/>
        </w:trPr>
        <w:tc>
          <w:tcPr>
            <w:tcW w:w="3633" w:type="dxa"/>
            <w:vMerge w:val="restart"/>
            <w:shd w:val="clear" w:color="auto" w:fill="auto"/>
            <w:vAlign w:val="center"/>
          </w:tcPr>
          <w:p w:rsidR="00875F58" w:rsidRPr="00D8017B" w:rsidRDefault="00875F58" w:rsidP="00875F58">
            <w:pPr>
              <w:rPr>
                <w:rFonts w:ascii="Verdana" w:hAnsi="Verdana"/>
                <w:b/>
                <w:bCs/>
                <w:sz w:val="20"/>
                <w:szCs w:val="20"/>
              </w:rPr>
            </w:pPr>
            <w:r>
              <w:rPr>
                <w:rFonts w:ascii="Verdana" w:hAnsi="Verdana"/>
                <w:b/>
                <w:bCs/>
                <w:sz w:val="20"/>
                <w:szCs w:val="20"/>
              </w:rPr>
              <w:lastRenderedPageBreak/>
              <w:t>HAFTALIK AYRINTILI DERS İÇERİĞİ</w:t>
            </w:r>
          </w:p>
        </w:tc>
        <w:tc>
          <w:tcPr>
            <w:tcW w:w="821" w:type="dxa"/>
            <w:vMerge w:val="restart"/>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 xml:space="preserve">  HAFTA</w:t>
            </w:r>
          </w:p>
          <w:p w:rsidR="00875F58" w:rsidRPr="00D8017B" w:rsidRDefault="00875F58" w:rsidP="00875F58">
            <w:pPr>
              <w:rPr>
                <w:rFonts w:ascii="Verdana" w:hAnsi="Verdana"/>
                <w:b/>
                <w:bCs/>
                <w:sz w:val="20"/>
                <w:szCs w:val="20"/>
              </w:rPr>
            </w:pPr>
          </w:p>
        </w:tc>
        <w:tc>
          <w:tcPr>
            <w:tcW w:w="5611" w:type="dxa"/>
            <w:gridSpan w:val="2"/>
            <w:shd w:val="clear" w:color="auto" w:fill="auto"/>
            <w:vAlign w:val="center"/>
          </w:tcPr>
          <w:p w:rsidR="00875F58" w:rsidRPr="00D8017B" w:rsidRDefault="00875F58" w:rsidP="00875F58">
            <w:pPr>
              <w:jc w:val="center"/>
              <w:rPr>
                <w:rFonts w:ascii="Verdana" w:hAnsi="Verdana"/>
                <w:b/>
                <w:sz w:val="20"/>
                <w:szCs w:val="20"/>
              </w:rPr>
            </w:pPr>
            <w:r w:rsidRPr="00D8017B">
              <w:rPr>
                <w:rFonts w:ascii="Verdana" w:hAnsi="Verdana"/>
                <w:b/>
                <w:sz w:val="20"/>
                <w:szCs w:val="20"/>
              </w:rPr>
              <w:t>KONULAR</w:t>
            </w: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vMerge/>
            <w:shd w:val="clear" w:color="auto" w:fill="auto"/>
            <w:vAlign w:val="center"/>
          </w:tcPr>
          <w:p w:rsidR="00875F58" w:rsidRPr="00D8017B" w:rsidRDefault="00875F58" w:rsidP="00875F58">
            <w:pPr>
              <w:rPr>
                <w:rFonts w:ascii="Verdana" w:hAnsi="Verdana"/>
                <w:b/>
                <w:bCs/>
                <w:sz w:val="20"/>
                <w:szCs w:val="20"/>
              </w:rPr>
            </w:pPr>
          </w:p>
        </w:tc>
        <w:tc>
          <w:tcPr>
            <w:tcW w:w="4378" w:type="dxa"/>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Teorik Dersler</w:t>
            </w:r>
          </w:p>
        </w:tc>
        <w:tc>
          <w:tcPr>
            <w:tcW w:w="1233" w:type="dxa"/>
            <w:shd w:val="clear" w:color="auto" w:fill="auto"/>
            <w:vAlign w:val="center"/>
          </w:tcPr>
          <w:p w:rsidR="00875F58" w:rsidRPr="00D8017B" w:rsidRDefault="00875F58" w:rsidP="00875F58">
            <w:pPr>
              <w:rPr>
                <w:rFonts w:ascii="Verdana" w:hAnsi="Verdana"/>
                <w:b/>
                <w:sz w:val="20"/>
                <w:szCs w:val="20"/>
              </w:rPr>
            </w:pPr>
            <w:r w:rsidRPr="00D8017B">
              <w:rPr>
                <w:rFonts w:ascii="Verdana" w:hAnsi="Verdana"/>
                <w:b/>
                <w:sz w:val="20"/>
                <w:szCs w:val="20"/>
              </w:rPr>
              <w:t>Uygulama</w:t>
            </w: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w:t>
            </w:r>
          </w:p>
        </w:tc>
        <w:tc>
          <w:tcPr>
            <w:tcW w:w="4378" w:type="dxa"/>
            <w:shd w:val="clear" w:color="auto" w:fill="auto"/>
          </w:tcPr>
          <w:p w:rsidR="00875F58" w:rsidRPr="00187EB8" w:rsidRDefault="00F25391" w:rsidP="00875F58">
            <w:r w:rsidRPr="00F25391">
              <w:t>Olasılığın Gözden Geçirilmesi</w:t>
            </w:r>
          </w:p>
        </w:tc>
        <w:tc>
          <w:tcPr>
            <w:tcW w:w="1233" w:type="dxa"/>
            <w:shd w:val="clear" w:color="auto" w:fill="auto"/>
            <w:vAlign w:val="center"/>
          </w:tcPr>
          <w:p w:rsidR="00875F58" w:rsidRPr="00D8017B" w:rsidRDefault="00875F58" w:rsidP="00875F58">
            <w:pPr>
              <w:rPr>
                <w:rFonts w:ascii="Verdana" w:hAnsi="Verdana"/>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2</w:t>
            </w:r>
          </w:p>
        </w:tc>
        <w:tc>
          <w:tcPr>
            <w:tcW w:w="4378" w:type="dxa"/>
            <w:shd w:val="clear" w:color="auto" w:fill="auto"/>
          </w:tcPr>
          <w:p w:rsidR="00875F58" w:rsidRPr="00187EB8" w:rsidRDefault="00F25391" w:rsidP="00875F58">
            <w:r w:rsidRPr="00F25391">
              <w:t>Olasılığın Gözden Geçirilmesi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3</w:t>
            </w:r>
          </w:p>
        </w:tc>
        <w:tc>
          <w:tcPr>
            <w:tcW w:w="4378" w:type="dxa"/>
            <w:shd w:val="clear" w:color="auto" w:fill="auto"/>
          </w:tcPr>
          <w:p w:rsidR="00875F58" w:rsidRPr="00187EB8" w:rsidRDefault="00F25391" w:rsidP="00F25391">
            <w:proofErr w:type="spellStart"/>
            <w:r>
              <w:t>Poisson</w:t>
            </w:r>
            <w:proofErr w:type="spellEnd"/>
            <w:r>
              <w:t xml:space="preserve"> süreçleri ve üstel dağılım</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4</w:t>
            </w:r>
          </w:p>
        </w:tc>
        <w:tc>
          <w:tcPr>
            <w:tcW w:w="4378" w:type="dxa"/>
            <w:shd w:val="clear" w:color="auto" w:fill="auto"/>
          </w:tcPr>
          <w:p w:rsidR="00875F58" w:rsidRPr="00187EB8" w:rsidRDefault="00F25391" w:rsidP="00F25391">
            <w:proofErr w:type="spellStart"/>
            <w:r>
              <w:t>Poisson</w:t>
            </w:r>
            <w:proofErr w:type="spellEnd"/>
            <w:r>
              <w:t xml:space="preserve"> süreçleri ve üstel dağılım</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5</w:t>
            </w:r>
          </w:p>
        </w:tc>
        <w:tc>
          <w:tcPr>
            <w:tcW w:w="4378" w:type="dxa"/>
            <w:shd w:val="clear" w:color="auto" w:fill="auto"/>
          </w:tcPr>
          <w:p w:rsidR="00875F58" w:rsidRPr="00187EB8" w:rsidRDefault="00F25391" w:rsidP="00875F58">
            <w:r>
              <w:t>Derssiz hafta</w:t>
            </w:r>
          </w:p>
        </w:tc>
        <w:tc>
          <w:tcPr>
            <w:tcW w:w="1233" w:type="dxa"/>
            <w:shd w:val="clear" w:color="auto" w:fill="auto"/>
            <w:vAlign w:val="center"/>
          </w:tcPr>
          <w:p w:rsidR="00875F58" w:rsidRPr="00D8017B" w:rsidRDefault="00875F58" w:rsidP="00875F58">
            <w:pPr>
              <w:rPr>
                <w:rFonts w:ascii="Verdana" w:hAnsi="Verdana"/>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6</w:t>
            </w:r>
          </w:p>
        </w:tc>
        <w:tc>
          <w:tcPr>
            <w:tcW w:w="4378" w:type="dxa"/>
            <w:shd w:val="clear" w:color="auto" w:fill="auto"/>
          </w:tcPr>
          <w:p w:rsidR="00875F58" w:rsidRPr="00187EB8" w:rsidRDefault="00184C8E" w:rsidP="00875F58">
            <w:r w:rsidRPr="00184C8E">
              <w:t xml:space="preserve">Ayrık Zamanlı </w:t>
            </w:r>
            <w:proofErr w:type="spellStart"/>
            <w:r w:rsidRPr="00184C8E">
              <w:t>Markov</w:t>
            </w:r>
            <w:proofErr w:type="spellEnd"/>
            <w:r w:rsidRPr="00184C8E">
              <w:t xml:space="preserve"> Zinciri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7</w:t>
            </w:r>
          </w:p>
        </w:tc>
        <w:tc>
          <w:tcPr>
            <w:tcW w:w="4378" w:type="dxa"/>
            <w:shd w:val="clear" w:color="auto" w:fill="auto"/>
          </w:tcPr>
          <w:p w:rsidR="00875F58" w:rsidRPr="00187EB8" w:rsidRDefault="00184C8E" w:rsidP="00875F58">
            <w:r>
              <w:t>Ara sınav I</w:t>
            </w:r>
          </w:p>
        </w:tc>
        <w:tc>
          <w:tcPr>
            <w:tcW w:w="1233" w:type="dxa"/>
            <w:shd w:val="clear" w:color="auto" w:fill="auto"/>
            <w:vAlign w:val="center"/>
          </w:tcPr>
          <w:p w:rsidR="00875F58" w:rsidRPr="00D8017B" w:rsidRDefault="00875F58" w:rsidP="00875F58">
            <w:pPr>
              <w:rPr>
                <w:rFonts w:ascii="Verdana" w:hAnsi="Verdana"/>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8</w:t>
            </w:r>
          </w:p>
        </w:tc>
        <w:tc>
          <w:tcPr>
            <w:tcW w:w="4378" w:type="dxa"/>
            <w:shd w:val="clear" w:color="auto" w:fill="auto"/>
          </w:tcPr>
          <w:p w:rsidR="00875F58" w:rsidRPr="00187EB8" w:rsidRDefault="00184C8E" w:rsidP="00875F58">
            <w:r w:rsidRPr="00184C8E">
              <w:t xml:space="preserve">Ayrık Zamanlı </w:t>
            </w:r>
            <w:proofErr w:type="spellStart"/>
            <w:r w:rsidRPr="00184C8E">
              <w:t>Markov</w:t>
            </w:r>
            <w:proofErr w:type="spellEnd"/>
            <w:r w:rsidRPr="00184C8E">
              <w:t xml:space="preserve"> Zinciri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71"/>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9</w:t>
            </w:r>
          </w:p>
        </w:tc>
        <w:tc>
          <w:tcPr>
            <w:tcW w:w="4378" w:type="dxa"/>
            <w:shd w:val="clear" w:color="auto" w:fill="auto"/>
          </w:tcPr>
          <w:p w:rsidR="00875F58" w:rsidRPr="00187EB8" w:rsidRDefault="00184C8E" w:rsidP="00875F58">
            <w:r>
              <w:t>Dönem arası</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10</w:t>
            </w:r>
          </w:p>
        </w:tc>
        <w:tc>
          <w:tcPr>
            <w:tcW w:w="4378" w:type="dxa"/>
            <w:shd w:val="clear" w:color="auto" w:fill="auto"/>
          </w:tcPr>
          <w:p w:rsidR="00875F58" w:rsidRPr="00187EB8" w:rsidRDefault="00184C8E" w:rsidP="00184C8E">
            <w:r>
              <w:t xml:space="preserve">Sürekli Zaman </w:t>
            </w:r>
            <w:proofErr w:type="spellStart"/>
            <w:r>
              <w:t>Markov</w:t>
            </w:r>
            <w:proofErr w:type="spellEnd"/>
            <w:r>
              <w:t xml:space="preserve"> Zinciri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11</w:t>
            </w:r>
          </w:p>
        </w:tc>
        <w:tc>
          <w:tcPr>
            <w:tcW w:w="4378" w:type="dxa"/>
            <w:shd w:val="clear" w:color="auto" w:fill="auto"/>
          </w:tcPr>
          <w:p w:rsidR="00875F58" w:rsidRPr="00187EB8" w:rsidRDefault="00184C8E" w:rsidP="00184C8E">
            <w:r>
              <w:t xml:space="preserve">Sürekli Zaman </w:t>
            </w:r>
            <w:proofErr w:type="spellStart"/>
            <w:r>
              <w:t>Markov</w:t>
            </w:r>
            <w:proofErr w:type="spellEnd"/>
            <w:r>
              <w:t xml:space="preserve"> Zinciri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12</w:t>
            </w:r>
          </w:p>
        </w:tc>
        <w:tc>
          <w:tcPr>
            <w:tcW w:w="4378" w:type="dxa"/>
            <w:shd w:val="clear" w:color="auto" w:fill="auto"/>
          </w:tcPr>
          <w:p w:rsidR="00875F58" w:rsidRPr="00187EB8" w:rsidRDefault="00184C8E" w:rsidP="00875F58">
            <w:r>
              <w:t>K</w:t>
            </w:r>
            <w:r w:rsidRPr="00184C8E">
              <w:t>uyruklar kuramı</w:t>
            </w:r>
          </w:p>
        </w:tc>
        <w:tc>
          <w:tcPr>
            <w:tcW w:w="1233" w:type="dxa"/>
            <w:shd w:val="clear" w:color="auto" w:fill="auto"/>
            <w:vAlign w:val="center"/>
          </w:tcPr>
          <w:p w:rsidR="00875F58" w:rsidRPr="00D8017B" w:rsidRDefault="00875F58" w:rsidP="00875F58">
            <w:pPr>
              <w:rPr>
                <w:rFonts w:ascii="Verdana" w:hAnsi="Verdana"/>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13</w:t>
            </w:r>
          </w:p>
        </w:tc>
        <w:tc>
          <w:tcPr>
            <w:tcW w:w="4378" w:type="dxa"/>
            <w:shd w:val="clear" w:color="auto" w:fill="auto"/>
          </w:tcPr>
          <w:p w:rsidR="00875F58" w:rsidRPr="00187EB8" w:rsidRDefault="00184C8E" w:rsidP="00875F58">
            <w:r>
              <w:t>Ara sınav II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14</w:t>
            </w:r>
          </w:p>
        </w:tc>
        <w:tc>
          <w:tcPr>
            <w:tcW w:w="4378" w:type="dxa"/>
            <w:shd w:val="clear" w:color="auto" w:fill="auto"/>
          </w:tcPr>
          <w:p w:rsidR="00875F58" w:rsidRPr="00187EB8" w:rsidRDefault="00184C8E" w:rsidP="00875F58">
            <w:r>
              <w:t>K</w:t>
            </w:r>
            <w:r w:rsidRPr="00184C8E">
              <w:t>uyruklar kuramı</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875F58" w:rsidRPr="00D8017B" w:rsidTr="00EE4BE2">
        <w:trPr>
          <w:trHeight w:val="345"/>
          <w:tblCellSpacing w:w="0" w:type="dxa"/>
        </w:trPr>
        <w:tc>
          <w:tcPr>
            <w:tcW w:w="3633" w:type="dxa"/>
            <w:vMerge/>
            <w:shd w:val="clear" w:color="auto" w:fill="auto"/>
            <w:vAlign w:val="center"/>
          </w:tcPr>
          <w:p w:rsidR="00875F58" w:rsidRPr="00D8017B" w:rsidRDefault="00875F58" w:rsidP="00875F58">
            <w:pPr>
              <w:rPr>
                <w:rFonts w:ascii="Verdana" w:hAnsi="Verdana"/>
                <w:b/>
                <w:bCs/>
                <w:sz w:val="20"/>
                <w:szCs w:val="20"/>
              </w:rPr>
            </w:pPr>
          </w:p>
        </w:tc>
        <w:tc>
          <w:tcPr>
            <w:tcW w:w="821" w:type="dxa"/>
            <w:shd w:val="clear" w:color="auto" w:fill="auto"/>
            <w:vAlign w:val="center"/>
          </w:tcPr>
          <w:p w:rsidR="00875F58" w:rsidRPr="00D8017B" w:rsidRDefault="00875F58" w:rsidP="00875F58">
            <w:pPr>
              <w:jc w:val="center"/>
              <w:rPr>
                <w:rFonts w:ascii="Verdana" w:hAnsi="Verdana"/>
                <w:b/>
                <w:bCs/>
                <w:sz w:val="20"/>
                <w:szCs w:val="20"/>
              </w:rPr>
            </w:pPr>
            <w:r w:rsidRPr="00D8017B">
              <w:rPr>
                <w:rFonts w:ascii="Verdana" w:hAnsi="Verdana"/>
                <w:b/>
                <w:bCs/>
                <w:sz w:val="20"/>
                <w:szCs w:val="20"/>
              </w:rPr>
              <w:t>15</w:t>
            </w:r>
          </w:p>
        </w:tc>
        <w:tc>
          <w:tcPr>
            <w:tcW w:w="4378" w:type="dxa"/>
            <w:shd w:val="clear" w:color="auto" w:fill="auto"/>
          </w:tcPr>
          <w:p w:rsidR="00875F58" w:rsidRPr="00184C8E" w:rsidRDefault="00184C8E" w:rsidP="00184C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t>Ay</w:t>
            </w:r>
            <w:r w:rsidRPr="00184C8E">
              <w:t xml:space="preserve">rık Zamanlı </w:t>
            </w:r>
            <w:proofErr w:type="spellStart"/>
            <w:r w:rsidRPr="00184C8E">
              <w:t>Markov</w:t>
            </w:r>
            <w:proofErr w:type="spellEnd"/>
            <w:r w:rsidRPr="00184C8E">
              <w:t xml:space="preserve"> Karar Süreçleri</w:t>
            </w:r>
          </w:p>
        </w:tc>
        <w:tc>
          <w:tcPr>
            <w:tcW w:w="1233" w:type="dxa"/>
            <w:shd w:val="clear" w:color="auto" w:fill="auto"/>
            <w:vAlign w:val="center"/>
          </w:tcPr>
          <w:p w:rsidR="00875F58" w:rsidRPr="00D8017B" w:rsidRDefault="00875F58" w:rsidP="00875F58">
            <w:pPr>
              <w:rPr>
                <w:rFonts w:ascii="Verdana" w:hAnsi="Verdana"/>
                <w:b/>
                <w:sz w:val="20"/>
                <w:szCs w:val="20"/>
              </w:rPr>
            </w:pPr>
          </w:p>
        </w:tc>
      </w:tr>
      <w:tr w:rsidR="00C62A6C" w:rsidRPr="00D8017B" w:rsidTr="00CB490E">
        <w:trPr>
          <w:trHeight w:val="345"/>
          <w:tblCellSpacing w:w="0" w:type="dxa"/>
        </w:trPr>
        <w:tc>
          <w:tcPr>
            <w:tcW w:w="3633" w:type="dxa"/>
            <w:vMerge/>
            <w:shd w:val="clear" w:color="auto" w:fill="auto"/>
            <w:vAlign w:val="center"/>
          </w:tcPr>
          <w:p w:rsidR="00C62A6C" w:rsidRPr="00D8017B" w:rsidRDefault="00C62A6C" w:rsidP="00C62A6C">
            <w:pPr>
              <w:rPr>
                <w:rFonts w:ascii="Verdana" w:hAnsi="Verdana"/>
                <w:b/>
                <w:bCs/>
                <w:sz w:val="20"/>
                <w:szCs w:val="20"/>
              </w:rPr>
            </w:pPr>
          </w:p>
        </w:tc>
        <w:tc>
          <w:tcPr>
            <w:tcW w:w="821" w:type="dxa"/>
            <w:shd w:val="clear" w:color="auto" w:fill="auto"/>
            <w:vAlign w:val="center"/>
          </w:tcPr>
          <w:p w:rsidR="00C62A6C" w:rsidRPr="00D8017B" w:rsidRDefault="00C62A6C" w:rsidP="00C62A6C">
            <w:pPr>
              <w:jc w:val="center"/>
              <w:rPr>
                <w:rFonts w:ascii="Verdana" w:hAnsi="Verdana"/>
                <w:b/>
                <w:bCs/>
                <w:sz w:val="20"/>
                <w:szCs w:val="20"/>
              </w:rPr>
            </w:pPr>
            <w:r w:rsidRPr="00D8017B">
              <w:rPr>
                <w:rFonts w:ascii="Verdana" w:hAnsi="Verdana"/>
                <w:b/>
                <w:bCs/>
                <w:sz w:val="20"/>
                <w:szCs w:val="20"/>
              </w:rPr>
              <w:t>16</w:t>
            </w:r>
          </w:p>
        </w:tc>
        <w:tc>
          <w:tcPr>
            <w:tcW w:w="4378" w:type="dxa"/>
            <w:shd w:val="clear" w:color="auto" w:fill="auto"/>
            <w:vAlign w:val="center"/>
          </w:tcPr>
          <w:p w:rsidR="00C62A6C" w:rsidRPr="00C62A6C" w:rsidRDefault="00C62A6C" w:rsidP="00C62A6C">
            <w:pPr>
              <w:spacing w:line="240" w:lineRule="atLeast"/>
            </w:pPr>
            <w:r w:rsidRPr="00C62A6C">
              <w:t>Final sınavı</w:t>
            </w:r>
          </w:p>
        </w:tc>
        <w:tc>
          <w:tcPr>
            <w:tcW w:w="1233" w:type="dxa"/>
            <w:shd w:val="clear" w:color="auto" w:fill="auto"/>
            <w:vAlign w:val="center"/>
          </w:tcPr>
          <w:p w:rsidR="00C62A6C" w:rsidRPr="00D8017B" w:rsidRDefault="00C62A6C" w:rsidP="00C62A6C">
            <w:pPr>
              <w:rPr>
                <w:rFonts w:ascii="Verdana" w:hAnsi="Verdana"/>
                <w:b/>
                <w:sz w:val="20"/>
                <w:szCs w:val="20"/>
              </w:rPr>
            </w:pPr>
          </w:p>
        </w:tc>
      </w:tr>
    </w:tbl>
    <w:p w:rsidR="000E55D4" w:rsidRPr="00D8017B" w:rsidRDefault="000E55D4" w:rsidP="000E55D4">
      <w:pPr>
        <w:rPr>
          <w:vanish/>
        </w:rPr>
      </w:pPr>
    </w:p>
    <w:tbl>
      <w:tblPr>
        <w:tblpPr w:leftFromText="141" w:rightFromText="141" w:vertAnchor="text" w:horzAnchor="margin" w:tblpY="-21"/>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7D5CDF" w:rsidRPr="00D8017B" w:rsidTr="00EE4BE2">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7D5CDF" w:rsidRPr="00D8017B" w:rsidRDefault="00EE4BE2" w:rsidP="00EE4BE2">
            <w:pPr>
              <w:rPr>
                <w:rFonts w:ascii="Verdana" w:hAnsi="Verdana"/>
                <w:b/>
                <w:sz w:val="20"/>
                <w:szCs w:val="20"/>
              </w:rPr>
            </w:pPr>
            <w:r>
              <w:rPr>
                <w:rFonts w:ascii="Verdana" w:hAnsi="Verdana"/>
                <w:b/>
                <w:sz w:val="20"/>
                <w:szCs w:val="20"/>
              </w:rPr>
              <w:lastRenderedPageBreak/>
              <w:t>D</w:t>
            </w:r>
            <w:r w:rsidR="007D5CDF"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7D5CDF" w:rsidRPr="00187EB8" w:rsidRDefault="007D5CDF" w:rsidP="007D5CDF">
            <w:pPr>
              <w:rPr>
                <w:b/>
              </w:rPr>
            </w:pPr>
            <w:r w:rsidRPr="00347060">
              <w:rPr>
                <w:rFonts w:ascii="Verdana" w:hAnsi="Verdana"/>
                <w:b/>
                <w:sz w:val="20"/>
                <w:szCs w:val="20"/>
              </w:rPr>
              <w:t>DERS KİTABI</w:t>
            </w:r>
            <w:r w:rsidRPr="00187EB8">
              <w:rPr>
                <w:b/>
              </w:rPr>
              <w:t>:</w:t>
            </w:r>
          </w:p>
          <w:p w:rsidR="001D1854" w:rsidRPr="001D1854" w:rsidRDefault="001D1854" w:rsidP="001D1854">
            <w:pPr>
              <w:pStyle w:val="ListeParagraf"/>
              <w:numPr>
                <w:ilvl w:val="0"/>
                <w:numId w:val="14"/>
              </w:numPr>
              <w:rPr>
                <w:rFonts w:ascii="Times New Roman" w:hAnsi="Times New Roman" w:cs="Times New Roman"/>
                <w:b/>
                <w:sz w:val="24"/>
                <w:szCs w:val="24"/>
              </w:rPr>
            </w:pPr>
            <w:proofErr w:type="spellStart"/>
            <w:r w:rsidRPr="001D1854">
              <w:rPr>
                <w:rFonts w:ascii="Times New Roman" w:hAnsi="Times New Roman" w:cs="Times New Roman"/>
                <w:sz w:val="24"/>
                <w:szCs w:val="24"/>
              </w:rPr>
              <w:t>Introduction</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to</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Probability</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Models</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by</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Sheldon</w:t>
            </w:r>
            <w:proofErr w:type="spellEnd"/>
            <w:r w:rsidRPr="001D1854">
              <w:rPr>
                <w:rFonts w:ascii="Times New Roman" w:hAnsi="Times New Roman" w:cs="Times New Roman"/>
                <w:sz w:val="24"/>
                <w:szCs w:val="24"/>
              </w:rPr>
              <w:t xml:space="preserve"> M. </w:t>
            </w:r>
            <w:proofErr w:type="spellStart"/>
            <w:r w:rsidRPr="001D1854">
              <w:rPr>
                <w:rFonts w:ascii="Times New Roman" w:hAnsi="Times New Roman" w:cs="Times New Roman"/>
                <w:sz w:val="24"/>
                <w:szCs w:val="24"/>
              </w:rPr>
              <w:t>Ross</w:t>
            </w:r>
            <w:proofErr w:type="spellEnd"/>
            <w:r w:rsidRPr="001D1854">
              <w:rPr>
                <w:rFonts w:ascii="Times New Roman" w:hAnsi="Times New Roman" w:cs="Times New Roman"/>
                <w:sz w:val="24"/>
                <w:szCs w:val="24"/>
              </w:rPr>
              <w:t xml:space="preserve"> (11th Edition)</w:t>
            </w:r>
          </w:p>
          <w:p w:rsidR="007D5CDF" w:rsidRPr="001D1854" w:rsidRDefault="007D5CDF" w:rsidP="001D1854">
            <w:pPr>
              <w:pStyle w:val="ListeParagraf"/>
              <w:numPr>
                <w:ilvl w:val="0"/>
                <w:numId w:val="14"/>
              </w:numPr>
              <w:rPr>
                <w:rFonts w:ascii="Verdana" w:hAnsi="Verdana"/>
                <w:b/>
                <w:sz w:val="20"/>
                <w:szCs w:val="20"/>
              </w:rPr>
            </w:pPr>
            <w:r w:rsidRPr="001D1854">
              <w:rPr>
                <w:rFonts w:ascii="Verdana" w:hAnsi="Verdana"/>
                <w:b/>
                <w:sz w:val="20"/>
                <w:szCs w:val="20"/>
              </w:rPr>
              <w:t>YARDIMCI KİTAPLAR:</w:t>
            </w:r>
          </w:p>
          <w:p w:rsidR="00D62D76" w:rsidRPr="001D1854" w:rsidRDefault="001D1854" w:rsidP="001D1854">
            <w:pPr>
              <w:pStyle w:val="ListeParagraf"/>
              <w:numPr>
                <w:ilvl w:val="0"/>
                <w:numId w:val="9"/>
              </w:numPr>
              <w:rPr>
                <w:rFonts w:ascii="Verdana" w:hAnsi="Verdana"/>
                <w:b/>
                <w:sz w:val="20"/>
                <w:szCs w:val="20"/>
              </w:rPr>
            </w:pPr>
            <w:r w:rsidRPr="001D1854">
              <w:rPr>
                <w:rFonts w:ascii="Times New Roman" w:eastAsia="Bitstream Vera Sans" w:hAnsi="Times New Roman" w:cs="Times New Roman"/>
                <w:sz w:val="24"/>
                <w:szCs w:val="24"/>
                <w:lang w:eastAsia="tr-TR"/>
              </w:rPr>
              <w:t xml:space="preserve">A First Course in </w:t>
            </w:r>
            <w:proofErr w:type="spellStart"/>
            <w:r w:rsidRPr="001D1854">
              <w:rPr>
                <w:rFonts w:ascii="Times New Roman" w:eastAsia="Bitstream Vera Sans" w:hAnsi="Times New Roman" w:cs="Times New Roman"/>
                <w:sz w:val="24"/>
                <w:szCs w:val="24"/>
                <w:lang w:eastAsia="tr-TR"/>
              </w:rPr>
              <w:t>Probability</w:t>
            </w:r>
            <w:proofErr w:type="spellEnd"/>
            <w:r w:rsidRPr="001D1854">
              <w:rPr>
                <w:rFonts w:ascii="Times New Roman" w:eastAsia="Bitstream Vera Sans" w:hAnsi="Times New Roman" w:cs="Times New Roman"/>
                <w:sz w:val="24"/>
                <w:szCs w:val="24"/>
                <w:lang w:eastAsia="tr-TR"/>
              </w:rPr>
              <w:t xml:space="preserve">” </w:t>
            </w:r>
            <w:proofErr w:type="spellStart"/>
            <w:r w:rsidRPr="001D1854">
              <w:rPr>
                <w:rFonts w:ascii="Times New Roman" w:eastAsia="Bitstream Vera Sans" w:hAnsi="Times New Roman" w:cs="Times New Roman"/>
                <w:sz w:val="24"/>
                <w:szCs w:val="24"/>
                <w:lang w:eastAsia="tr-TR"/>
              </w:rPr>
              <w:t>by</w:t>
            </w:r>
            <w:proofErr w:type="spellEnd"/>
            <w:r w:rsidRPr="001D1854">
              <w:rPr>
                <w:rFonts w:ascii="Times New Roman" w:eastAsia="Bitstream Vera Sans" w:hAnsi="Times New Roman" w:cs="Times New Roman"/>
                <w:sz w:val="24"/>
                <w:szCs w:val="24"/>
                <w:lang w:eastAsia="tr-TR"/>
              </w:rPr>
              <w:t xml:space="preserve"> </w:t>
            </w:r>
            <w:proofErr w:type="spellStart"/>
            <w:r w:rsidRPr="001D1854">
              <w:rPr>
                <w:rFonts w:ascii="Times New Roman" w:eastAsia="Bitstream Vera Sans" w:hAnsi="Times New Roman" w:cs="Times New Roman"/>
                <w:sz w:val="24"/>
                <w:szCs w:val="24"/>
                <w:lang w:eastAsia="tr-TR"/>
              </w:rPr>
              <w:t>Sheldon</w:t>
            </w:r>
            <w:proofErr w:type="spellEnd"/>
            <w:r w:rsidRPr="001D1854">
              <w:rPr>
                <w:rFonts w:ascii="Times New Roman" w:eastAsia="Bitstream Vera Sans" w:hAnsi="Times New Roman" w:cs="Times New Roman"/>
                <w:sz w:val="24"/>
                <w:szCs w:val="24"/>
                <w:lang w:eastAsia="tr-TR"/>
              </w:rPr>
              <w:t xml:space="preserve"> M. </w:t>
            </w:r>
            <w:proofErr w:type="spellStart"/>
            <w:r w:rsidRPr="001D1854">
              <w:rPr>
                <w:rFonts w:ascii="Times New Roman" w:eastAsia="Bitstream Vera Sans" w:hAnsi="Times New Roman" w:cs="Times New Roman"/>
                <w:sz w:val="24"/>
                <w:szCs w:val="24"/>
                <w:lang w:eastAsia="tr-TR"/>
              </w:rPr>
              <w:t>Ross</w:t>
            </w:r>
            <w:proofErr w:type="spellEnd"/>
            <w:r w:rsidRPr="001D1854">
              <w:rPr>
                <w:rFonts w:ascii="Times New Roman" w:eastAsia="Bitstream Vera Sans" w:hAnsi="Times New Roman" w:cs="Times New Roman"/>
                <w:sz w:val="24"/>
                <w:szCs w:val="24"/>
                <w:lang w:eastAsia="tr-TR"/>
              </w:rPr>
              <w:t xml:space="preserve"> (9th Edition) </w:t>
            </w:r>
          </w:p>
          <w:p w:rsidR="00347060" w:rsidRPr="00D8017B" w:rsidRDefault="00347060" w:rsidP="00347060">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7D5CDF" w:rsidRPr="00D62D76" w:rsidRDefault="007D5CDF" w:rsidP="00606FB0">
            <w:pPr>
              <w:pStyle w:val="ListeParagraf"/>
              <w:numPr>
                <w:ilvl w:val="0"/>
                <w:numId w:val="10"/>
              </w:numPr>
              <w:spacing w:line="240" w:lineRule="auto"/>
              <w:rPr>
                <w:rFonts w:ascii="Times New Roman" w:hAnsi="Times New Roman" w:cs="Times New Roman"/>
                <w:sz w:val="24"/>
                <w:szCs w:val="24"/>
                <w:lang w:val="en-US"/>
              </w:rPr>
            </w:pPr>
          </w:p>
        </w:tc>
      </w:tr>
      <w:tr w:rsidR="007D5CDF" w:rsidRPr="00D8017B" w:rsidTr="00EE4BE2">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DEĞERLENDİRME</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Katkı Yüzdesi %</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C62A6C" w:rsidP="00EE4BE2">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20</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Küçük sınav(</w:t>
            </w:r>
            <w:proofErr w:type="spellStart"/>
            <w:r w:rsidRPr="00D8017B">
              <w:rPr>
                <w:rFonts w:ascii="Verdana" w:hAnsi="Verdana"/>
                <w:b/>
                <w:sz w:val="20"/>
                <w:szCs w:val="20"/>
              </w:rPr>
              <w:t>quiz</w:t>
            </w:r>
            <w:proofErr w:type="spellEnd"/>
            <w:r w:rsidRPr="00D8017B">
              <w:rPr>
                <w:rFonts w:ascii="Verdana" w:hAnsi="Verdana"/>
                <w:b/>
                <w:sz w:val="20"/>
                <w:szCs w:val="20"/>
              </w:rPr>
              <w:t>)</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1</w:t>
            </w:r>
            <w:r w:rsidR="005803AA" w:rsidRPr="007454C5">
              <w:t>0</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1D1854">
            <w:pPr>
              <w:jc w:val="center"/>
            </w:pPr>
            <w:r>
              <w:t>30</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C62A6C" w:rsidP="00EE4BE2">
            <w:pPr>
              <w:jc w:val="center"/>
            </w:pPr>
            <w:r>
              <w:t>2</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30</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7D5CDF" w:rsidP="00EE4BE2">
            <w:pPr>
              <w:jc w:val="center"/>
            </w:pPr>
            <w:r w:rsidRPr="007454C5">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20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7D5CDF" w:rsidP="00EE4BE2">
            <w:pPr>
              <w:jc w:val="center"/>
              <w:rPr>
                <w:b/>
              </w:rPr>
            </w:pPr>
            <w:r w:rsidRPr="007454C5">
              <w:rPr>
                <w:b/>
              </w:rPr>
              <w:t>100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D21409" w:rsidP="00EE4BE2">
            <w:pPr>
              <w:rPr>
                <w:rFonts w:ascii="Verdana" w:hAnsi="Verdana"/>
                <w:b/>
                <w:bCs/>
                <w:sz w:val="20"/>
                <w:szCs w:val="20"/>
              </w:rPr>
            </w:pPr>
            <w:r>
              <w:rPr>
                <w:rFonts w:ascii="Verdana" w:hAnsi="Verdana"/>
                <w:b/>
                <w:bCs/>
                <w:sz w:val="20"/>
                <w:szCs w:val="20"/>
              </w:rPr>
              <w:t xml:space="preserve">Yarıyıl </w:t>
            </w:r>
            <w:r w:rsidR="007D5CDF" w:rsidRPr="00D8017B">
              <w:rPr>
                <w:rFonts w:ascii="Verdana" w:hAnsi="Verdana"/>
                <w:b/>
                <w:bCs/>
                <w:sz w:val="20"/>
                <w:szCs w:val="20"/>
              </w:rPr>
              <w:t>İçi Etkinli</w:t>
            </w:r>
            <w:r w:rsidR="00EE4BE2">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80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D21409" w:rsidP="00D21409">
            <w:pPr>
              <w:rPr>
                <w:rFonts w:ascii="Verdana" w:hAnsi="Verdana"/>
                <w:b/>
                <w:bCs/>
                <w:sz w:val="20"/>
                <w:szCs w:val="20"/>
              </w:rPr>
            </w:pPr>
            <w:r>
              <w:rPr>
                <w:rFonts w:ascii="Verdana" w:hAnsi="Verdana"/>
                <w:b/>
                <w:bCs/>
                <w:sz w:val="20"/>
                <w:szCs w:val="20"/>
              </w:rPr>
              <w:t>Yarıyıl S</w:t>
            </w:r>
            <w:r w:rsidR="007D5CDF" w:rsidRPr="00D8017B">
              <w:rPr>
                <w:rFonts w:ascii="Verdana" w:hAnsi="Verdana"/>
                <w:b/>
                <w:bCs/>
                <w:sz w:val="20"/>
                <w:szCs w:val="20"/>
              </w:rPr>
              <w:t xml:space="preserve">onu </w:t>
            </w:r>
            <w:r>
              <w:rPr>
                <w:rFonts w:ascii="Verdana" w:hAnsi="Verdana"/>
                <w:b/>
                <w:bCs/>
                <w:sz w:val="20"/>
                <w:szCs w:val="20"/>
              </w:rPr>
              <w:t>S</w:t>
            </w:r>
            <w:r w:rsidR="00EE4BE2">
              <w:rPr>
                <w:rFonts w:ascii="Verdana" w:hAnsi="Verdana"/>
                <w:b/>
                <w:bCs/>
                <w:sz w:val="20"/>
                <w:szCs w:val="20"/>
              </w:rPr>
              <w:t>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1D1854" w:rsidP="00EE4BE2">
            <w:pPr>
              <w:jc w:val="center"/>
            </w:pPr>
            <w:r>
              <w:t>20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7D5CDF" w:rsidP="00EE4BE2">
            <w:pPr>
              <w:jc w:val="center"/>
              <w:rPr>
                <w:b/>
              </w:rPr>
            </w:pPr>
            <w:r w:rsidRPr="007454C5">
              <w:rPr>
                <w:b/>
              </w:rPr>
              <w:t>100</w:t>
            </w:r>
          </w:p>
        </w:tc>
      </w:tr>
    </w:tbl>
    <w:p w:rsidR="00EE4BE2" w:rsidRDefault="00EE4BE2" w:rsidP="007D5CDF">
      <w:pPr>
        <w:rPr>
          <w:rFonts w:ascii="Verdana" w:hAnsi="Verdana"/>
          <w:b/>
          <w:sz w:val="20"/>
          <w:szCs w:val="20"/>
        </w:rPr>
      </w:pPr>
    </w:p>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 xml:space="preserve">Teorik </w:t>
            </w:r>
            <w:r w:rsidR="007D5CDF" w:rsidRPr="00D8017B">
              <w:rPr>
                <w:rFonts w:ascii="Verdana" w:hAnsi="Verdana"/>
                <w:b/>
                <w:sz w:val="20"/>
                <w:szCs w:val="20"/>
              </w:rPr>
              <w:t>Ders Anlatımı</w:t>
            </w:r>
          </w:p>
        </w:tc>
        <w:tc>
          <w:tcPr>
            <w:tcW w:w="1260" w:type="dxa"/>
            <w:shd w:val="clear" w:color="auto" w:fill="auto"/>
          </w:tcPr>
          <w:p w:rsidR="007D5CDF" w:rsidRPr="007454C5" w:rsidRDefault="007D5CDF" w:rsidP="007454C5">
            <w:pPr>
              <w:jc w:val="center"/>
            </w:pPr>
            <w:r w:rsidRPr="007454C5">
              <w:t>14</w:t>
            </w:r>
          </w:p>
        </w:tc>
        <w:tc>
          <w:tcPr>
            <w:tcW w:w="1080" w:type="dxa"/>
            <w:shd w:val="clear" w:color="auto" w:fill="auto"/>
          </w:tcPr>
          <w:p w:rsidR="007D5CDF" w:rsidRPr="007454C5" w:rsidRDefault="00BE2360" w:rsidP="007454C5">
            <w:pPr>
              <w:jc w:val="center"/>
            </w:pPr>
            <w:r w:rsidRPr="007454C5">
              <w:t>3</w:t>
            </w:r>
          </w:p>
        </w:tc>
        <w:tc>
          <w:tcPr>
            <w:tcW w:w="2422" w:type="dxa"/>
            <w:shd w:val="clear" w:color="auto" w:fill="auto"/>
          </w:tcPr>
          <w:p w:rsidR="007D5CDF" w:rsidRPr="007454C5" w:rsidRDefault="00BE2360" w:rsidP="007454C5">
            <w:pPr>
              <w:jc w:val="center"/>
            </w:pPr>
            <w:r w:rsidRPr="007454C5">
              <w:t>42</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Ara Sınav ve Sınava Hazırlanma</w:t>
            </w:r>
          </w:p>
        </w:tc>
        <w:tc>
          <w:tcPr>
            <w:tcW w:w="1260" w:type="dxa"/>
            <w:shd w:val="clear" w:color="auto" w:fill="auto"/>
          </w:tcPr>
          <w:p w:rsidR="007D5CDF" w:rsidRPr="007454C5" w:rsidRDefault="00197023" w:rsidP="007454C5">
            <w:pPr>
              <w:jc w:val="center"/>
            </w:pPr>
            <w:r>
              <w:t>2</w:t>
            </w:r>
          </w:p>
        </w:tc>
        <w:tc>
          <w:tcPr>
            <w:tcW w:w="1080" w:type="dxa"/>
            <w:shd w:val="clear" w:color="auto" w:fill="auto"/>
          </w:tcPr>
          <w:p w:rsidR="007D5CDF" w:rsidRPr="007454C5" w:rsidRDefault="008B20A0" w:rsidP="007454C5">
            <w:pPr>
              <w:jc w:val="center"/>
            </w:pPr>
            <w:r>
              <w:t>15</w:t>
            </w:r>
          </w:p>
        </w:tc>
        <w:tc>
          <w:tcPr>
            <w:tcW w:w="2422" w:type="dxa"/>
            <w:shd w:val="clear" w:color="auto" w:fill="auto"/>
          </w:tcPr>
          <w:p w:rsidR="007D5CDF" w:rsidRPr="007454C5" w:rsidRDefault="008B20A0" w:rsidP="007454C5">
            <w:pPr>
              <w:jc w:val="center"/>
            </w:pPr>
            <w:r>
              <w:t>30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Dönem Sonu Sınavı ve Sınava Hazırlanma</w:t>
            </w:r>
          </w:p>
        </w:tc>
        <w:tc>
          <w:tcPr>
            <w:tcW w:w="1260" w:type="dxa"/>
            <w:shd w:val="clear" w:color="auto" w:fill="auto"/>
          </w:tcPr>
          <w:p w:rsidR="007D5CDF" w:rsidRPr="007454C5" w:rsidRDefault="00EB6566" w:rsidP="007454C5">
            <w:pPr>
              <w:jc w:val="center"/>
            </w:pPr>
            <w:r w:rsidRPr="007454C5">
              <w:t>1</w:t>
            </w:r>
          </w:p>
        </w:tc>
        <w:tc>
          <w:tcPr>
            <w:tcW w:w="1080" w:type="dxa"/>
            <w:shd w:val="clear" w:color="auto" w:fill="auto"/>
          </w:tcPr>
          <w:p w:rsidR="007D5CDF" w:rsidRPr="007454C5" w:rsidRDefault="008B20A0" w:rsidP="007454C5">
            <w:pPr>
              <w:jc w:val="center"/>
            </w:pPr>
            <w:r>
              <w:t>20</w:t>
            </w:r>
          </w:p>
        </w:tc>
        <w:tc>
          <w:tcPr>
            <w:tcW w:w="2422" w:type="dxa"/>
            <w:shd w:val="clear" w:color="auto" w:fill="auto"/>
          </w:tcPr>
          <w:p w:rsidR="007D5CDF" w:rsidRPr="007454C5" w:rsidRDefault="008B20A0" w:rsidP="007454C5">
            <w:pPr>
              <w:jc w:val="center"/>
            </w:pPr>
            <w:r>
              <w:t>20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Ödev Çalışması</w:t>
            </w:r>
            <w:r w:rsidR="007D5CDF" w:rsidRPr="00D8017B">
              <w:rPr>
                <w:rFonts w:ascii="Verdana" w:hAnsi="Verdana"/>
                <w:b/>
                <w:sz w:val="20"/>
                <w:szCs w:val="20"/>
              </w:rPr>
              <w:t xml:space="preserve"> </w:t>
            </w:r>
          </w:p>
        </w:tc>
        <w:tc>
          <w:tcPr>
            <w:tcW w:w="1260" w:type="dxa"/>
            <w:shd w:val="clear" w:color="auto" w:fill="auto"/>
          </w:tcPr>
          <w:p w:rsidR="007D5CDF" w:rsidRPr="007454C5" w:rsidRDefault="00CB490E" w:rsidP="007454C5">
            <w:pPr>
              <w:jc w:val="center"/>
            </w:pPr>
            <w:r>
              <w:t>5</w:t>
            </w:r>
          </w:p>
        </w:tc>
        <w:tc>
          <w:tcPr>
            <w:tcW w:w="1080" w:type="dxa"/>
            <w:shd w:val="clear" w:color="auto" w:fill="auto"/>
          </w:tcPr>
          <w:p w:rsidR="007D5CDF" w:rsidRPr="007454C5" w:rsidRDefault="008B20A0" w:rsidP="007454C5">
            <w:pPr>
              <w:jc w:val="center"/>
            </w:pPr>
            <w:r>
              <w:t>4</w:t>
            </w:r>
          </w:p>
        </w:tc>
        <w:tc>
          <w:tcPr>
            <w:tcW w:w="2422" w:type="dxa"/>
            <w:shd w:val="clear" w:color="auto" w:fill="auto"/>
          </w:tcPr>
          <w:p w:rsidR="007D5CDF" w:rsidRPr="007454C5" w:rsidRDefault="008B20A0" w:rsidP="007454C5">
            <w:pPr>
              <w:jc w:val="center"/>
            </w:pPr>
            <w:r>
              <w:t>20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Derste Anlatılanların Tekrarlanması</w:t>
            </w:r>
          </w:p>
        </w:tc>
        <w:tc>
          <w:tcPr>
            <w:tcW w:w="1260" w:type="dxa"/>
            <w:shd w:val="clear" w:color="auto" w:fill="auto"/>
          </w:tcPr>
          <w:p w:rsidR="007D5CDF" w:rsidRPr="007454C5" w:rsidRDefault="00EB6566" w:rsidP="007454C5">
            <w:pPr>
              <w:jc w:val="center"/>
            </w:pPr>
            <w:r w:rsidRPr="007454C5">
              <w:t>14</w:t>
            </w:r>
          </w:p>
        </w:tc>
        <w:tc>
          <w:tcPr>
            <w:tcW w:w="1080" w:type="dxa"/>
            <w:shd w:val="clear" w:color="auto" w:fill="auto"/>
          </w:tcPr>
          <w:p w:rsidR="007D5CDF" w:rsidRPr="007454C5" w:rsidRDefault="008B20A0" w:rsidP="007454C5">
            <w:pPr>
              <w:jc w:val="center"/>
            </w:pPr>
            <w:r>
              <w:t>3</w:t>
            </w:r>
          </w:p>
        </w:tc>
        <w:tc>
          <w:tcPr>
            <w:tcW w:w="2422" w:type="dxa"/>
            <w:shd w:val="clear" w:color="auto" w:fill="auto"/>
          </w:tcPr>
          <w:p w:rsidR="007D5CDF" w:rsidRPr="007454C5" w:rsidRDefault="008B20A0" w:rsidP="007454C5">
            <w:pPr>
              <w:jc w:val="center"/>
            </w:pPr>
            <w:r>
              <w:t>42</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Laboratu</w:t>
            </w:r>
            <w:r w:rsidR="00EA61E8">
              <w:rPr>
                <w:rFonts w:ascii="Verdana" w:hAnsi="Verdana"/>
                <w:b/>
                <w:sz w:val="20"/>
                <w:szCs w:val="20"/>
              </w:rPr>
              <w:t>v</w:t>
            </w:r>
            <w:r w:rsidRPr="00D8017B">
              <w:rPr>
                <w:rFonts w:ascii="Verdana" w:hAnsi="Verdana"/>
                <w:b/>
                <w:sz w:val="20"/>
                <w:szCs w:val="20"/>
              </w:rPr>
              <w:t>ar Çalışması</w:t>
            </w:r>
          </w:p>
        </w:tc>
        <w:tc>
          <w:tcPr>
            <w:tcW w:w="1260" w:type="dxa"/>
            <w:shd w:val="clear" w:color="auto" w:fill="auto"/>
          </w:tcPr>
          <w:p w:rsidR="007D5CDF" w:rsidRPr="007454C5" w:rsidRDefault="00EB6566" w:rsidP="007454C5">
            <w:pPr>
              <w:jc w:val="center"/>
            </w:pPr>
            <w:r w:rsidRPr="007454C5">
              <w:t>0</w:t>
            </w:r>
          </w:p>
        </w:tc>
        <w:tc>
          <w:tcPr>
            <w:tcW w:w="1080" w:type="dxa"/>
            <w:shd w:val="clear" w:color="auto" w:fill="auto"/>
          </w:tcPr>
          <w:p w:rsidR="007D5CDF" w:rsidRPr="007454C5" w:rsidRDefault="00EB6566" w:rsidP="007454C5">
            <w:pPr>
              <w:jc w:val="center"/>
            </w:pPr>
            <w:r w:rsidRPr="007454C5">
              <w:t>0</w:t>
            </w:r>
          </w:p>
        </w:tc>
        <w:tc>
          <w:tcPr>
            <w:tcW w:w="2422" w:type="dxa"/>
            <w:shd w:val="clear" w:color="auto" w:fill="auto"/>
          </w:tcPr>
          <w:p w:rsidR="007D5CDF" w:rsidRPr="007454C5" w:rsidRDefault="00EB6566" w:rsidP="007454C5">
            <w:pPr>
              <w:jc w:val="center"/>
            </w:pPr>
            <w:r w:rsidRPr="007454C5">
              <w:t>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Dönem Projesi Çalışması</w:t>
            </w:r>
          </w:p>
        </w:tc>
        <w:tc>
          <w:tcPr>
            <w:tcW w:w="1260" w:type="dxa"/>
            <w:shd w:val="clear" w:color="auto" w:fill="auto"/>
          </w:tcPr>
          <w:p w:rsidR="007D5CDF" w:rsidRPr="007454C5" w:rsidRDefault="00EB6566" w:rsidP="007454C5">
            <w:pPr>
              <w:jc w:val="center"/>
            </w:pPr>
            <w:r w:rsidRPr="007454C5">
              <w:t>0</w:t>
            </w:r>
          </w:p>
        </w:tc>
        <w:tc>
          <w:tcPr>
            <w:tcW w:w="1080" w:type="dxa"/>
            <w:shd w:val="clear" w:color="auto" w:fill="auto"/>
          </w:tcPr>
          <w:p w:rsidR="007D5CDF" w:rsidRPr="007454C5" w:rsidRDefault="00EB6566" w:rsidP="007454C5">
            <w:pPr>
              <w:jc w:val="center"/>
            </w:pPr>
            <w:r w:rsidRPr="007454C5">
              <w:t>0</w:t>
            </w:r>
          </w:p>
        </w:tc>
        <w:tc>
          <w:tcPr>
            <w:tcW w:w="2422" w:type="dxa"/>
            <w:shd w:val="clear" w:color="auto" w:fill="auto"/>
          </w:tcPr>
          <w:p w:rsidR="007D5CDF" w:rsidRPr="007454C5" w:rsidRDefault="00EB6566" w:rsidP="007454C5">
            <w:pPr>
              <w:jc w:val="center"/>
            </w:pPr>
            <w:r w:rsidRPr="007454C5">
              <w:t>0</w:t>
            </w:r>
          </w:p>
        </w:tc>
      </w:tr>
      <w:tr w:rsidR="007D5CDF" w:rsidRPr="00D8017B" w:rsidTr="00EE4BE2">
        <w:trPr>
          <w:trHeight w:val="390"/>
          <w:tblCellSpacing w:w="0" w:type="dxa"/>
        </w:trPr>
        <w:tc>
          <w:tcPr>
            <w:tcW w:w="4875" w:type="dxa"/>
            <w:shd w:val="clear" w:color="auto" w:fill="auto"/>
          </w:tcPr>
          <w:p w:rsidR="007D5CDF" w:rsidRPr="00D8017B" w:rsidRDefault="00EB6566" w:rsidP="007D5CDF">
            <w:pPr>
              <w:rPr>
                <w:rFonts w:ascii="Verdana" w:hAnsi="Verdana"/>
                <w:b/>
                <w:sz w:val="20"/>
                <w:szCs w:val="20"/>
              </w:rPr>
            </w:pPr>
            <w:r w:rsidRPr="00D8017B">
              <w:rPr>
                <w:rFonts w:ascii="Verdana" w:hAnsi="Verdana"/>
                <w:b/>
                <w:sz w:val="20"/>
                <w:szCs w:val="20"/>
              </w:rPr>
              <w:t>Ders Uygulaması</w:t>
            </w:r>
          </w:p>
        </w:tc>
        <w:tc>
          <w:tcPr>
            <w:tcW w:w="1260" w:type="dxa"/>
            <w:shd w:val="clear" w:color="auto" w:fill="auto"/>
          </w:tcPr>
          <w:p w:rsidR="007D5CDF" w:rsidRPr="007454C5" w:rsidRDefault="00EB6566" w:rsidP="007454C5">
            <w:pPr>
              <w:jc w:val="center"/>
            </w:pPr>
            <w:r w:rsidRPr="007454C5">
              <w:t>0</w:t>
            </w:r>
          </w:p>
        </w:tc>
        <w:tc>
          <w:tcPr>
            <w:tcW w:w="1080" w:type="dxa"/>
            <w:shd w:val="clear" w:color="auto" w:fill="auto"/>
          </w:tcPr>
          <w:p w:rsidR="007D5CDF" w:rsidRPr="007454C5" w:rsidRDefault="00EB6566" w:rsidP="007454C5">
            <w:pPr>
              <w:jc w:val="center"/>
            </w:pPr>
            <w:r w:rsidRPr="007454C5">
              <w:t>0</w:t>
            </w:r>
          </w:p>
        </w:tc>
        <w:tc>
          <w:tcPr>
            <w:tcW w:w="2422" w:type="dxa"/>
            <w:shd w:val="clear" w:color="auto" w:fill="auto"/>
          </w:tcPr>
          <w:p w:rsidR="007D5CDF" w:rsidRPr="007454C5" w:rsidRDefault="00EB6566" w:rsidP="007454C5">
            <w:pPr>
              <w:jc w:val="center"/>
            </w:pPr>
            <w:r w:rsidRPr="007454C5">
              <w:t>0</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TOPLAM </w:t>
            </w:r>
          </w:p>
        </w:tc>
        <w:tc>
          <w:tcPr>
            <w:tcW w:w="1260" w:type="dxa"/>
            <w:shd w:val="clear" w:color="auto" w:fill="auto"/>
          </w:tcPr>
          <w:p w:rsidR="007D5CDF" w:rsidRPr="007454C5" w:rsidRDefault="00D72C2E" w:rsidP="007454C5">
            <w:pPr>
              <w:jc w:val="center"/>
            </w:pPr>
            <w:r>
              <w:t>3</w:t>
            </w:r>
            <w:r w:rsidR="00197023">
              <w:t>6</w:t>
            </w:r>
          </w:p>
        </w:tc>
        <w:tc>
          <w:tcPr>
            <w:tcW w:w="1080" w:type="dxa"/>
            <w:shd w:val="clear" w:color="auto" w:fill="auto"/>
          </w:tcPr>
          <w:p w:rsidR="007D5CDF" w:rsidRPr="007454C5" w:rsidRDefault="008B20A0" w:rsidP="007454C5">
            <w:pPr>
              <w:jc w:val="center"/>
            </w:pPr>
            <w:r>
              <w:t>45</w:t>
            </w:r>
          </w:p>
        </w:tc>
        <w:tc>
          <w:tcPr>
            <w:tcW w:w="2422" w:type="dxa"/>
            <w:shd w:val="clear" w:color="auto" w:fill="auto"/>
          </w:tcPr>
          <w:p w:rsidR="007D5CDF" w:rsidRPr="007454C5" w:rsidRDefault="008B20A0" w:rsidP="008B20A0">
            <w:pPr>
              <w:jc w:val="center"/>
            </w:pPr>
            <w:r>
              <w:t>152</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AKTS KREDİSİNİN HESAPLANMASI </w:t>
            </w:r>
          </w:p>
        </w:tc>
        <w:tc>
          <w:tcPr>
            <w:tcW w:w="2340" w:type="dxa"/>
            <w:gridSpan w:val="2"/>
            <w:shd w:val="clear" w:color="auto" w:fill="auto"/>
          </w:tcPr>
          <w:p w:rsidR="007D5CDF" w:rsidRPr="007454C5" w:rsidRDefault="008B20A0" w:rsidP="007454C5">
            <w:pPr>
              <w:jc w:val="center"/>
              <w:rPr>
                <w:b/>
              </w:rPr>
            </w:pPr>
            <w:r>
              <w:rPr>
                <w:b/>
              </w:rPr>
              <w:t>152/30</w:t>
            </w:r>
          </w:p>
        </w:tc>
        <w:tc>
          <w:tcPr>
            <w:tcW w:w="2422" w:type="dxa"/>
            <w:shd w:val="clear" w:color="auto" w:fill="auto"/>
          </w:tcPr>
          <w:p w:rsidR="007D5CDF" w:rsidRPr="007454C5" w:rsidRDefault="008B20A0" w:rsidP="007454C5">
            <w:pPr>
              <w:jc w:val="center"/>
              <w:rPr>
                <w:b/>
              </w:rPr>
            </w:pPr>
            <w:r>
              <w:rPr>
                <w:b/>
              </w:rPr>
              <w:t>5</w:t>
            </w:r>
          </w:p>
        </w:tc>
      </w:tr>
    </w:tbl>
    <w:p w:rsidR="007D5CDF" w:rsidRPr="00D8017B" w:rsidRDefault="007D5CDF" w:rsidP="007D5CDF">
      <w:pPr>
        <w:rPr>
          <w:rFonts w:ascii="Verdana" w:hAnsi="Verdana"/>
          <w:b/>
          <w:sz w:val="20"/>
          <w:szCs w:val="20"/>
        </w:rPr>
      </w:pPr>
    </w:p>
    <w:p w:rsidR="007D5CDF" w:rsidRDefault="007D5CDF" w:rsidP="007D5CDF">
      <w:pPr>
        <w:rPr>
          <w:rFonts w:ascii="Verdana" w:hAnsi="Verdana"/>
          <w:b/>
          <w:sz w:val="20"/>
          <w:szCs w:val="20"/>
        </w:rPr>
      </w:pPr>
    </w:p>
    <w:p w:rsidR="00C62A6C" w:rsidRDefault="00C62A6C" w:rsidP="007D5CDF">
      <w:pPr>
        <w:rPr>
          <w:rFonts w:ascii="Verdana" w:hAnsi="Verdana"/>
          <w:b/>
          <w:sz w:val="20"/>
          <w:szCs w:val="20"/>
        </w:rPr>
      </w:pPr>
    </w:p>
    <w:p w:rsidR="00C62A6C" w:rsidRDefault="00C62A6C" w:rsidP="007D5CDF">
      <w:pPr>
        <w:rPr>
          <w:rFonts w:ascii="Verdana" w:hAnsi="Verdana"/>
          <w:b/>
          <w:sz w:val="20"/>
          <w:szCs w:val="20"/>
        </w:rPr>
      </w:pPr>
    </w:p>
    <w:p w:rsidR="00C62A6C" w:rsidRPr="00D8017B" w:rsidRDefault="00C62A6C"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351A82" w:rsidRPr="00D8017B" w:rsidTr="00CB490E">
        <w:trPr>
          <w:trHeight w:val="781"/>
          <w:tblCellSpacing w:w="0" w:type="dxa"/>
          <w:jc w:val="center"/>
        </w:trPr>
        <w:tc>
          <w:tcPr>
            <w:tcW w:w="10775" w:type="dxa"/>
            <w:gridSpan w:val="20"/>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lastRenderedPageBreak/>
              <w:t>Program ve Öğrenme Çıktıları İlişkisi*</w:t>
            </w:r>
          </w:p>
        </w:tc>
      </w:tr>
      <w:tr w:rsidR="00351A82" w:rsidRPr="00D8017B" w:rsidTr="00CB490E">
        <w:trPr>
          <w:gridAfter w:val="1"/>
          <w:wAfter w:w="6" w:type="dxa"/>
          <w:trHeight w:val="436"/>
          <w:tblCellSpacing w:w="0" w:type="dxa"/>
          <w:jc w:val="center"/>
        </w:trPr>
        <w:tc>
          <w:tcPr>
            <w:tcW w:w="1174" w:type="dxa"/>
            <w:vMerge w:val="restart"/>
            <w:shd w:val="clear" w:color="auto" w:fill="auto"/>
            <w:vAlign w:val="center"/>
          </w:tcPr>
          <w:p w:rsidR="00351A82" w:rsidRPr="00D8017B" w:rsidRDefault="00351A82" w:rsidP="004141F0">
            <w:pPr>
              <w:jc w:val="center"/>
              <w:rPr>
                <w:rFonts w:ascii="Verdana" w:hAnsi="Verdana"/>
                <w:b/>
                <w:sz w:val="20"/>
                <w:szCs w:val="20"/>
              </w:rPr>
            </w:pPr>
            <w:r w:rsidRPr="00D8017B">
              <w:rPr>
                <w:rFonts w:ascii="Verdana" w:hAnsi="Verdana"/>
                <w:b/>
                <w:bCs/>
                <w:sz w:val="20"/>
                <w:szCs w:val="20"/>
              </w:rPr>
              <w:t>Ders Öğrenme Çıktıları</w:t>
            </w:r>
          </w:p>
        </w:tc>
        <w:tc>
          <w:tcPr>
            <w:tcW w:w="9595" w:type="dxa"/>
            <w:gridSpan w:val="18"/>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t>Program Çıktıları</w:t>
            </w:r>
          </w:p>
        </w:tc>
      </w:tr>
      <w:tr w:rsidR="00351A82" w:rsidRPr="007C378F" w:rsidTr="00351A82">
        <w:trPr>
          <w:gridAfter w:val="1"/>
          <w:wAfter w:w="6" w:type="dxa"/>
          <w:trHeight w:val="636"/>
          <w:tblCellSpacing w:w="0" w:type="dxa"/>
          <w:jc w:val="center"/>
        </w:trPr>
        <w:tc>
          <w:tcPr>
            <w:tcW w:w="1174" w:type="dxa"/>
            <w:vMerge/>
            <w:shd w:val="clear" w:color="auto" w:fill="auto"/>
            <w:vAlign w:val="center"/>
          </w:tcPr>
          <w:p w:rsidR="00351A82" w:rsidRPr="00D8017B" w:rsidRDefault="00351A82" w:rsidP="007D5CDF">
            <w:pPr>
              <w:rPr>
                <w:rFonts w:ascii="Verdana" w:hAnsi="Verdana"/>
                <w:b/>
                <w:sz w:val="20"/>
                <w:szCs w:val="20"/>
              </w:rPr>
            </w:pPr>
          </w:p>
        </w:tc>
        <w:tc>
          <w:tcPr>
            <w:tcW w:w="522"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PÇ1</w:t>
            </w:r>
          </w:p>
        </w:tc>
        <w:tc>
          <w:tcPr>
            <w:tcW w:w="523"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PÇ2</w:t>
            </w:r>
          </w:p>
        </w:tc>
        <w:tc>
          <w:tcPr>
            <w:tcW w:w="523"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PÇ3</w:t>
            </w:r>
          </w:p>
        </w:tc>
        <w:tc>
          <w:tcPr>
            <w:tcW w:w="519"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PÇ4</w:t>
            </w:r>
          </w:p>
        </w:tc>
        <w:tc>
          <w:tcPr>
            <w:tcW w:w="522"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PÇ5</w:t>
            </w:r>
          </w:p>
        </w:tc>
        <w:tc>
          <w:tcPr>
            <w:tcW w:w="542" w:type="dxa"/>
            <w:shd w:val="clear" w:color="auto" w:fill="auto"/>
            <w:vAlign w:val="center"/>
          </w:tcPr>
          <w:p w:rsidR="00351A82" w:rsidRPr="007C378F" w:rsidRDefault="00351A82" w:rsidP="004141F0">
            <w:pPr>
              <w:jc w:val="center"/>
              <w:rPr>
                <w:rFonts w:ascii="Verdana" w:hAnsi="Verdana"/>
                <w:b/>
                <w:bCs/>
                <w:sz w:val="16"/>
                <w:szCs w:val="16"/>
              </w:rPr>
            </w:pPr>
            <w:r w:rsidRPr="00351A82">
              <w:rPr>
                <w:rFonts w:ascii="Verdana" w:hAnsi="Verdana"/>
                <w:b/>
                <w:bCs/>
                <w:sz w:val="16"/>
                <w:szCs w:val="16"/>
              </w:rPr>
              <w:t>PÇ6</w:t>
            </w:r>
          </w:p>
        </w:tc>
        <w:tc>
          <w:tcPr>
            <w:tcW w:w="535" w:type="dxa"/>
          </w:tcPr>
          <w:p w:rsidR="00351A82" w:rsidRPr="00351A82" w:rsidRDefault="00351A82" w:rsidP="004141F0">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PÇ7</w:t>
            </w:r>
          </w:p>
        </w:tc>
        <w:tc>
          <w:tcPr>
            <w:tcW w:w="535"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PÇ8</w:t>
            </w:r>
          </w:p>
        </w:tc>
        <w:tc>
          <w:tcPr>
            <w:tcW w:w="535"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PÇ9</w:t>
            </w:r>
          </w:p>
        </w:tc>
        <w:tc>
          <w:tcPr>
            <w:tcW w:w="543"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PÇ10</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bCs/>
                <w:sz w:val="20"/>
                <w:szCs w:val="20"/>
              </w:rPr>
              <w:t>ÖÇ1</w:t>
            </w:r>
          </w:p>
        </w:tc>
        <w:tc>
          <w:tcPr>
            <w:tcW w:w="522" w:type="dxa"/>
            <w:shd w:val="clear" w:color="auto" w:fill="auto"/>
            <w:vAlign w:val="center"/>
          </w:tcPr>
          <w:p w:rsidR="00072AAE" w:rsidRDefault="00374FB6"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3</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bCs/>
                <w:sz w:val="20"/>
                <w:szCs w:val="20"/>
              </w:rPr>
              <w:t>ÖÇ2</w:t>
            </w: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bCs/>
                <w:sz w:val="20"/>
                <w:szCs w:val="20"/>
              </w:rPr>
              <w:t>ÖÇ3</w:t>
            </w: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bCs/>
                <w:sz w:val="20"/>
                <w:szCs w:val="20"/>
              </w:rPr>
              <w:t>ÖÇ4</w:t>
            </w:r>
          </w:p>
        </w:tc>
        <w:tc>
          <w:tcPr>
            <w:tcW w:w="522" w:type="dxa"/>
            <w:shd w:val="clear" w:color="auto" w:fill="auto"/>
            <w:vAlign w:val="center"/>
          </w:tcPr>
          <w:p w:rsidR="00072AAE" w:rsidRDefault="00374FB6"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3</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sz w:val="20"/>
                <w:szCs w:val="20"/>
              </w:rPr>
              <w:t>ÖÇ5</w:t>
            </w:r>
          </w:p>
        </w:tc>
        <w:tc>
          <w:tcPr>
            <w:tcW w:w="522" w:type="dxa"/>
            <w:shd w:val="clear" w:color="auto" w:fill="auto"/>
            <w:vAlign w:val="center"/>
          </w:tcPr>
          <w:p w:rsidR="00072AAE" w:rsidRDefault="00374FB6"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3</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2</w:t>
            </w:r>
          </w:p>
        </w:tc>
      </w:tr>
      <w:tr w:rsidR="00072AAE" w:rsidRPr="00D8017B" w:rsidTr="00351A82">
        <w:trPr>
          <w:gridAfter w:val="1"/>
          <w:wAfter w:w="6" w:type="dxa"/>
          <w:trHeight w:val="436"/>
          <w:tblCellSpacing w:w="0" w:type="dxa"/>
          <w:jc w:val="center"/>
        </w:trPr>
        <w:tc>
          <w:tcPr>
            <w:tcW w:w="1174" w:type="dxa"/>
            <w:shd w:val="clear" w:color="auto" w:fill="auto"/>
            <w:vAlign w:val="center"/>
          </w:tcPr>
          <w:p w:rsidR="00072AAE" w:rsidRPr="00D8017B" w:rsidRDefault="00072AAE" w:rsidP="00072AAE">
            <w:pPr>
              <w:jc w:val="center"/>
              <w:rPr>
                <w:rFonts w:ascii="Verdana" w:hAnsi="Verdana"/>
                <w:b/>
                <w:sz w:val="20"/>
                <w:szCs w:val="20"/>
              </w:rPr>
            </w:pPr>
            <w:r w:rsidRPr="00D8017B">
              <w:rPr>
                <w:rFonts w:ascii="Verdana" w:hAnsi="Verdana"/>
                <w:b/>
                <w:sz w:val="20"/>
                <w:szCs w:val="20"/>
              </w:rPr>
              <w:t>ÖÇ6</w:t>
            </w: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5</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5</w:t>
            </w:r>
          </w:p>
          <w:p w:rsidR="00BE3CC7" w:rsidRPr="00FD2333" w:rsidRDefault="00BE3CC7" w:rsidP="00072AAE">
            <w:pPr>
              <w:jc w:val="center"/>
              <w:rPr>
                <w:rFonts w:ascii="Verdana" w:hAnsi="Verdana"/>
                <w:sz w:val="20"/>
                <w:szCs w:val="20"/>
              </w:rPr>
            </w:pPr>
          </w:p>
        </w:tc>
        <w:tc>
          <w:tcPr>
            <w:tcW w:w="523"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5</w:t>
            </w:r>
          </w:p>
          <w:p w:rsidR="00BE3CC7" w:rsidRPr="00FD2333" w:rsidRDefault="00BE3CC7" w:rsidP="00072AAE">
            <w:pPr>
              <w:jc w:val="center"/>
              <w:rPr>
                <w:rFonts w:ascii="Verdana" w:hAnsi="Verdana"/>
                <w:sz w:val="20"/>
                <w:szCs w:val="20"/>
              </w:rPr>
            </w:pPr>
          </w:p>
        </w:tc>
        <w:tc>
          <w:tcPr>
            <w:tcW w:w="519"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1</w:t>
            </w:r>
          </w:p>
          <w:p w:rsidR="00BE3CC7" w:rsidRPr="00FD2333" w:rsidRDefault="00BE3CC7" w:rsidP="00072AAE">
            <w:pPr>
              <w:jc w:val="center"/>
              <w:rPr>
                <w:rFonts w:ascii="Verdana" w:hAnsi="Verdana"/>
                <w:sz w:val="20"/>
                <w:szCs w:val="20"/>
              </w:rPr>
            </w:pPr>
          </w:p>
        </w:tc>
        <w:tc>
          <w:tcPr>
            <w:tcW w:w="52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2</w:t>
            </w:r>
          </w:p>
          <w:p w:rsidR="00BE3CC7" w:rsidRPr="00FD2333" w:rsidRDefault="00BE3CC7" w:rsidP="00072AAE">
            <w:pPr>
              <w:jc w:val="center"/>
              <w:rPr>
                <w:rFonts w:ascii="Verdana" w:hAnsi="Verdana"/>
                <w:sz w:val="20"/>
                <w:szCs w:val="20"/>
              </w:rPr>
            </w:pPr>
          </w:p>
        </w:tc>
        <w:tc>
          <w:tcPr>
            <w:tcW w:w="542" w:type="dxa"/>
            <w:shd w:val="clear" w:color="auto" w:fill="auto"/>
            <w:vAlign w:val="center"/>
          </w:tcPr>
          <w:p w:rsidR="00072AAE" w:rsidRDefault="00072AAE" w:rsidP="00072AAE">
            <w:pPr>
              <w:jc w:val="center"/>
              <w:rPr>
                <w:rFonts w:ascii="Verdana" w:hAnsi="Verdana"/>
                <w:sz w:val="20"/>
                <w:szCs w:val="20"/>
              </w:rPr>
            </w:pPr>
            <w:r>
              <w:rPr>
                <w:rFonts w:ascii="Verdana" w:hAnsi="Verdana"/>
                <w:sz w:val="20"/>
                <w:szCs w:val="20"/>
              </w:rPr>
              <w:t>4</w:t>
            </w:r>
          </w:p>
          <w:p w:rsidR="00BE3CC7" w:rsidRPr="00FD2333" w:rsidRDefault="00BE3CC7" w:rsidP="00072AAE">
            <w:pPr>
              <w:jc w:val="center"/>
              <w:rPr>
                <w:rFonts w:ascii="Verdana" w:hAnsi="Verdana"/>
                <w:sz w:val="20"/>
                <w:szCs w:val="20"/>
              </w:rPr>
            </w:pP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5" w:type="dxa"/>
          </w:tcPr>
          <w:p w:rsidR="00072AAE" w:rsidRPr="00FD2333" w:rsidRDefault="00072AAE" w:rsidP="00072AAE">
            <w:pPr>
              <w:jc w:val="center"/>
              <w:rPr>
                <w:rFonts w:ascii="Verdana" w:hAnsi="Verdana"/>
                <w:sz w:val="20"/>
                <w:szCs w:val="20"/>
              </w:rPr>
            </w:pPr>
            <w:r>
              <w:rPr>
                <w:rFonts w:ascii="Verdana" w:hAnsi="Verdana"/>
                <w:sz w:val="20"/>
                <w:szCs w:val="20"/>
              </w:rPr>
              <w:t>2</w:t>
            </w:r>
          </w:p>
        </w:tc>
        <w:tc>
          <w:tcPr>
            <w:tcW w:w="543"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5</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3</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1</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5</w:t>
            </w:r>
          </w:p>
        </w:tc>
        <w:tc>
          <w:tcPr>
            <w:tcW w:w="537" w:type="dxa"/>
          </w:tcPr>
          <w:p w:rsidR="00072AAE" w:rsidRPr="00FD2333" w:rsidRDefault="00072AAE" w:rsidP="00072AAE">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EE4BE2">
        <w:rPr>
          <w:rFonts w:ascii="Verdana" w:hAnsi="Verdana"/>
          <w:sz w:val="20"/>
          <w:szCs w:val="20"/>
        </w:rPr>
        <w:t>1 Çok Düşük,</w:t>
      </w:r>
      <w:r w:rsidR="00EE4BE2">
        <w:rPr>
          <w:rFonts w:ascii="Verdana" w:hAnsi="Verdana"/>
          <w:sz w:val="20"/>
          <w:szCs w:val="20"/>
        </w:rPr>
        <w:tab/>
      </w:r>
      <w:r w:rsidRPr="00D8017B">
        <w:rPr>
          <w:rFonts w:ascii="Verdana" w:hAnsi="Verdana"/>
          <w:sz w:val="20"/>
          <w:szCs w:val="20"/>
        </w:rPr>
        <w:t>2 Düş</w:t>
      </w:r>
      <w:r w:rsidR="00A24623">
        <w:rPr>
          <w:rFonts w:ascii="Verdana" w:hAnsi="Verdana"/>
          <w:sz w:val="20"/>
          <w:szCs w:val="20"/>
        </w:rPr>
        <w:t xml:space="preserve">ük, </w:t>
      </w:r>
      <w:r w:rsidR="007454C5" w:rsidRPr="00D8017B">
        <w:rPr>
          <w:rFonts w:ascii="Verdana" w:hAnsi="Verdana"/>
          <w:sz w:val="20"/>
          <w:szCs w:val="20"/>
        </w:rPr>
        <w:t>3 Orta</w:t>
      </w:r>
      <w:r w:rsidR="007454C5">
        <w:rPr>
          <w:rFonts w:ascii="Verdana" w:hAnsi="Verdana"/>
          <w:sz w:val="20"/>
          <w:szCs w:val="20"/>
        </w:rPr>
        <w:t>,</w:t>
      </w:r>
      <w:r w:rsidR="00A24623">
        <w:rPr>
          <w:rFonts w:ascii="Verdana" w:hAnsi="Verdana"/>
          <w:sz w:val="20"/>
          <w:szCs w:val="20"/>
        </w:rPr>
        <w:t xml:space="preserve"> </w:t>
      </w:r>
      <w:r w:rsidR="007454C5" w:rsidRPr="00D8017B">
        <w:rPr>
          <w:rFonts w:ascii="Verdana" w:hAnsi="Verdana"/>
          <w:sz w:val="20"/>
          <w:szCs w:val="20"/>
        </w:rPr>
        <w:t>4</w:t>
      </w:r>
      <w:r w:rsidRPr="00D8017B">
        <w:rPr>
          <w:rFonts w:ascii="Verdana" w:hAnsi="Verdana"/>
          <w:sz w:val="20"/>
          <w:szCs w:val="20"/>
        </w:rPr>
        <w:t xml:space="preserve"> Yüksek</w:t>
      </w:r>
      <w:r w:rsidR="00A24623">
        <w:rPr>
          <w:rFonts w:ascii="Verdana" w:hAnsi="Verdana"/>
          <w:sz w:val="20"/>
          <w:szCs w:val="20"/>
        </w:rPr>
        <w:t xml:space="preserve">, </w:t>
      </w:r>
      <w:r w:rsidRPr="00D8017B">
        <w:rPr>
          <w:rFonts w:ascii="Verdana" w:hAnsi="Verdana"/>
          <w:sz w:val="20"/>
          <w:szCs w:val="20"/>
        </w:rPr>
        <w:t>5 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31720F" w:rsidTr="008B2564">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357" w:type="dxa"/>
            <w:gridSpan w:val="3"/>
            <w:shd w:val="clear" w:color="auto" w:fill="auto"/>
            <w:vAlign w:val="center"/>
          </w:tcPr>
          <w:p w:rsidR="0031720F" w:rsidRPr="0031720F" w:rsidRDefault="00607F93" w:rsidP="0031720F">
            <w:pPr>
              <w:rPr>
                <w:lang w:val="en-GB"/>
              </w:rPr>
            </w:pPr>
            <w:r w:rsidRPr="00607F93">
              <w:rPr>
                <w:lang w:val="en-GB"/>
              </w:rPr>
              <w:t>Stochastic Models</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357" w:type="dxa"/>
            <w:gridSpan w:val="3"/>
            <w:shd w:val="clear" w:color="auto" w:fill="auto"/>
            <w:vAlign w:val="center"/>
          </w:tcPr>
          <w:p w:rsidR="0031720F" w:rsidRPr="0031720F" w:rsidRDefault="0031720F" w:rsidP="00607F93">
            <w:pPr>
              <w:rPr>
                <w:lang w:val="en-GB"/>
              </w:rPr>
            </w:pPr>
            <w:r w:rsidRPr="0031720F">
              <w:rPr>
                <w:lang w:val="en-GB"/>
              </w:rPr>
              <w:t xml:space="preserve">IE </w:t>
            </w:r>
            <w:r w:rsidR="00607F93">
              <w:rPr>
                <w:lang w:val="en-GB"/>
              </w:rPr>
              <w:t>335</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357" w:type="dxa"/>
            <w:gridSpan w:val="3"/>
            <w:shd w:val="clear" w:color="auto" w:fill="auto"/>
            <w:vAlign w:val="center"/>
          </w:tcPr>
          <w:p w:rsidR="0031720F" w:rsidRPr="0031720F" w:rsidRDefault="0031720F" w:rsidP="0031720F">
            <w:pPr>
              <w:rPr>
                <w:lang w:val="en-GB"/>
              </w:rPr>
            </w:pPr>
            <w:r>
              <w:rPr>
                <w:lang w:val="en-GB"/>
              </w:rPr>
              <w:t>Compulsory</w:t>
            </w:r>
          </w:p>
        </w:tc>
      </w:tr>
      <w:tr w:rsidR="0031720F" w:rsidRPr="0031720F" w:rsidTr="008B2564">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357" w:type="dxa"/>
            <w:gridSpan w:val="3"/>
            <w:shd w:val="clear" w:color="auto" w:fill="auto"/>
            <w:vAlign w:val="center"/>
          </w:tcPr>
          <w:p w:rsidR="0031720F" w:rsidRPr="0031720F" w:rsidRDefault="00781289" w:rsidP="0031720F">
            <w:pPr>
              <w:rPr>
                <w:lang w:val="en-GB"/>
              </w:rPr>
            </w:pPr>
            <w:proofErr w:type="spellStart"/>
            <w:r>
              <w:rPr>
                <w:lang w:val="en-GB"/>
              </w:rPr>
              <w:t>B.Sc</w:t>
            </w:r>
            <w:proofErr w:type="spellEnd"/>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357" w:type="dxa"/>
            <w:gridSpan w:val="3"/>
            <w:shd w:val="clear" w:color="auto" w:fill="auto"/>
            <w:vAlign w:val="center"/>
          </w:tcPr>
          <w:p w:rsidR="0031720F" w:rsidRPr="0031720F" w:rsidRDefault="00F27967" w:rsidP="0031720F">
            <w:pPr>
              <w:rPr>
                <w:lang w:val="en-GB"/>
              </w:rPr>
            </w:pPr>
            <w:r>
              <w:rPr>
                <w:lang w:val="en-GB"/>
              </w:rPr>
              <w:t>5</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357" w:type="dxa"/>
            <w:gridSpan w:val="3"/>
            <w:shd w:val="clear" w:color="auto" w:fill="auto"/>
            <w:vAlign w:val="center"/>
          </w:tcPr>
          <w:p w:rsidR="0031720F" w:rsidRPr="0031720F" w:rsidRDefault="0031720F" w:rsidP="0031720F">
            <w:pPr>
              <w:rPr>
                <w:lang w:val="en-GB"/>
              </w:rPr>
            </w:pPr>
            <w:r w:rsidRPr="0031720F">
              <w:rPr>
                <w:lang w:val="en-GB"/>
              </w:rPr>
              <w:t>3</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357"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357"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8B2564">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357"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357" w:type="dxa"/>
            <w:gridSpan w:val="3"/>
            <w:shd w:val="clear" w:color="auto" w:fill="auto"/>
            <w:vAlign w:val="center"/>
          </w:tcPr>
          <w:p w:rsidR="0031720F" w:rsidRPr="0031720F" w:rsidRDefault="0031720F" w:rsidP="0031720F">
            <w:pPr>
              <w:rPr>
                <w:lang w:val="en-GB"/>
              </w:rPr>
            </w:pPr>
            <w:r>
              <w:rPr>
                <w:lang w:val="en-GB"/>
              </w:rPr>
              <w:t>Fall</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Name of Lecturer(s)</w:t>
            </w:r>
          </w:p>
        </w:tc>
        <w:tc>
          <w:tcPr>
            <w:tcW w:w="6357" w:type="dxa"/>
            <w:gridSpan w:val="3"/>
            <w:shd w:val="clear" w:color="auto" w:fill="auto"/>
            <w:vAlign w:val="center"/>
          </w:tcPr>
          <w:p w:rsidR="009945DB" w:rsidRPr="00D41786" w:rsidRDefault="009945DB" w:rsidP="009945DB">
            <w:pPr>
              <w:rPr>
                <w:lang w:val="en-GB"/>
              </w:rPr>
            </w:pPr>
            <w:r w:rsidRPr="00585679">
              <w:rPr>
                <w:lang w:val="en-GB"/>
              </w:rPr>
              <w:t>Assistant Professor</w:t>
            </w:r>
            <w:r>
              <w:rPr>
                <w:lang w:val="en-GB"/>
              </w:rPr>
              <w:t xml:space="preserve"> </w:t>
            </w:r>
            <w:proofErr w:type="spellStart"/>
            <w:r>
              <w:rPr>
                <w:lang w:val="en-GB"/>
              </w:rPr>
              <w:t>Muhammed</w:t>
            </w:r>
            <w:proofErr w:type="spellEnd"/>
            <w:r>
              <w:rPr>
                <w:lang w:val="en-GB"/>
              </w:rPr>
              <w:t xml:space="preserve"> </w:t>
            </w:r>
            <w:proofErr w:type="spellStart"/>
            <w:r>
              <w:rPr>
                <w:lang w:val="en-GB"/>
              </w:rPr>
              <w:t>Sütçü</w:t>
            </w:r>
            <w:proofErr w:type="spellEnd"/>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Mode of Delivery</w:t>
            </w:r>
          </w:p>
        </w:tc>
        <w:tc>
          <w:tcPr>
            <w:tcW w:w="6357" w:type="dxa"/>
            <w:gridSpan w:val="3"/>
            <w:shd w:val="clear" w:color="auto" w:fill="auto"/>
            <w:vAlign w:val="center"/>
          </w:tcPr>
          <w:p w:rsidR="009945DB" w:rsidRPr="0031720F" w:rsidRDefault="009945DB" w:rsidP="009945DB">
            <w:pPr>
              <w:rPr>
                <w:lang w:val="en-GB"/>
              </w:rPr>
            </w:pPr>
            <w:r>
              <w:rPr>
                <w:lang w:val="en-GB"/>
              </w:rPr>
              <w:t>Face-to-face</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Language of Instruction</w:t>
            </w:r>
          </w:p>
        </w:tc>
        <w:tc>
          <w:tcPr>
            <w:tcW w:w="6357" w:type="dxa"/>
            <w:gridSpan w:val="3"/>
            <w:shd w:val="clear" w:color="auto" w:fill="auto"/>
            <w:vAlign w:val="center"/>
          </w:tcPr>
          <w:p w:rsidR="009945DB" w:rsidRPr="0031720F" w:rsidRDefault="009945DB" w:rsidP="009945DB">
            <w:pPr>
              <w:rPr>
                <w:lang w:val="en-GB"/>
              </w:rPr>
            </w:pPr>
            <w:r>
              <w:rPr>
                <w:lang w:val="en-GB"/>
              </w:rPr>
              <w:t>English</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357" w:type="dxa"/>
            <w:gridSpan w:val="3"/>
            <w:shd w:val="clear" w:color="auto" w:fill="auto"/>
            <w:vAlign w:val="center"/>
          </w:tcPr>
          <w:p w:rsidR="009945DB" w:rsidRPr="0031720F" w:rsidRDefault="009945DB" w:rsidP="009945DB">
            <w:pPr>
              <w:rPr>
                <w:lang w:val="en-GB"/>
              </w:rPr>
            </w:pPr>
            <w:r w:rsidRPr="00AE2325">
              <w:rPr>
                <w:lang w:val="en-GB"/>
              </w:rPr>
              <w:t>IE 221</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357" w:type="dxa"/>
            <w:gridSpan w:val="3"/>
            <w:shd w:val="clear" w:color="auto" w:fill="auto"/>
            <w:vAlign w:val="center"/>
          </w:tcPr>
          <w:p w:rsidR="009945DB" w:rsidRPr="0031720F" w:rsidRDefault="009945DB" w:rsidP="009945DB">
            <w:pPr>
              <w:rPr>
                <w:lang w:val="en-GB"/>
              </w:rPr>
            </w:pP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Work Placement</w:t>
            </w:r>
          </w:p>
        </w:tc>
        <w:tc>
          <w:tcPr>
            <w:tcW w:w="6357" w:type="dxa"/>
            <w:gridSpan w:val="3"/>
            <w:shd w:val="clear" w:color="auto" w:fill="auto"/>
            <w:vAlign w:val="center"/>
          </w:tcPr>
          <w:p w:rsidR="009945DB" w:rsidRPr="0031720F" w:rsidRDefault="009945DB" w:rsidP="009945DB">
            <w:pPr>
              <w:rPr>
                <w:lang w:val="en-GB"/>
              </w:rPr>
            </w:pPr>
            <w:r>
              <w:rPr>
                <w:lang w:val="en-GB"/>
              </w:rPr>
              <w:t>None</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 xml:space="preserve">    </w:t>
            </w:r>
          </w:p>
          <w:p w:rsidR="009945DB" w:rsidRPr="0031720F" w:rsidRDefault="009945DB" w:rsidP="009945DB">
            <w:pPr>
              <w:rPr>
                <w:rFonts w:ascii="Verdana" w:hAnsi="Verdana"/>
                <w:b/>
                <w:bCs/>
                <w:sz w:val="20"/>
                <w:szCs w:val="20"/>
                <w:lang w:val="en-GB"/>
              </w:rPr>
            </w:pPr>
          </w:p>
          <w:p w:rsidR="009945DB" w:rsidRPr="0031720F" w:rsidRDefault="009945DB" w:rsidP="009945DB">
            <w:pPr>
              <w:rPr>
                <w:rFonts w:ascii="Verdana" w:hAnsi="Verdana"/>
                <w:b/>
                <w:bCs/>
                <w:sz w:val="20"/>
                <w:szCs w:val="20"/>
                <w:lang w:val="en-GB"/>
              </w:rPr>
            </w:pPr>
          </w:p>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OBJECTIVES OF THE COURSE</w:t>
            </w:r>
          </w:p>
          <w:p w:rsidR="009945DB" w:rsidRPr="0031720F" w:rsidRDefault="009945DB" w:rsidP="009945DB">
            <w:pPr>
              <w:rPr>
                <w:rFonts w:ascii="Verdana" w:hAnsi="Verdana"/>
                <w:b/>
                <w:bCs/>
                <w:sz w:val="20"/>
                <w:szCs w:val="20"/>
                <w:lang w:val="en-GB"/>
              </w:rPr>
            </w:pPr>
          </w:p>
          <w:p w:rsidR="009945DB" w:rsidRPr="0031720F" w:rsidRDefault="009945DB" w:rsidP="009945DB">
            <w:pPr>
              <w:rPr>
                <w:rFonts w:ascii="Verdana" w:hAnsi="Verdana"/>
                <w:b/>
                <w:sz w:val="20"/>
                <w:szCs w:val="20"/>
                <w:lang w:val="en-GB"/>
              </w:rPr>
            </w:pPr>
            <w:r w:rsidRPr="0031720F">
              <w:rPr>
                <w:rFonts w:ascii="Verdana" w:hAnsi="Verdana"/>
                <w:b/>
                <w:sz w:val="20"/>
                <w:szCs w:val="20"/>
                <w:lang w:val="en-GB"/>
              </w:rPr>
              <w:t> </w:t>
            </w:r>
          </w:p>
          <w:p w:rsidR="009945DB" w:rsidRPr="0031720F" w:rsidRDefault="009945DB" w:rsidP="009945DB">
            <w:pPr>
              <w:rPr>
                <w:rFonts w:ascii="Verdana" w:hAnsi="Verdana"/>
                <w:b/>
                <w:sz w:val="20"/>
                <w:szCs w:val="20"/>
                <w:lang w:val="en-GB"/>
              </w:rPr>
            </w:pPr>
          </w:p>
          <w:p w:rsidR="009945DB" w:rsidRPr="0031720F" w:rsidRDefault="009945DB" w:rsidP="009945DB">
            <w:pPr>
              <w:rPr>
                <w:rFonts w:ascii="Verdana" w:hAnsi="Verdana"/>
                <w:b/>
                <w:sz w:val="20"/>
                <w:szCs w:val="20"/>
                <w:lang w:val="en-GB"/>
              </w:rPr>
            </w:pPr>
          </w:p>
        </w:tc>
        <w:tc>
          <w:tcPr>
            <w:tcW w:w="6357" w:type="dxa"/>
            <w:gridSpan w:val="3"/>
            <w:shd w:val="clear" w:color="auto" w:fill="auto"/>
            <w:vAlign w:val="center"/>
          </w:tcPr>
          <w:p w:rsidR="009945DB" w:rsidRDefault="009945DB" w:rsidP="009945DB">
            <w:pPr>
              <w:rPr>
                <w:lang w:val="en-GB"/>
              </w:rPr>
            </w:pPr>
          </w:p>
          <w:p w:rsidR="009945DB" w:rsidRPr="00607F93" w:rsidRDefault="00926EDE" w:rsidP="009945DB">
            <w:pPr>
              <w:rPr>
                <w:lang w:val="en-GB"/>
              </w:rPr>
            </w:pPr>
            <w:r w:rsidRPr="00926EDE">
              <w:rPr>
                <w:lang w:val="en-US"/>
              </w:rPr>
              <w:t>This course provides a comprehensive knowledge about Markov chains in discrete and continuous cases, the Poisson processes and exponential distribution, and queuing theory. The course requires basic knowledge in probability theory and linear algebra including conditional expectation and matrix. Students are expected to use and understand basic mathematical notations; select and apply an appropriate mathematical model for certain elementary probabilistic problems; and do basic hand calculations with accuracy.</w:t>
            </w:r>
          </w:p>
        </w:tc>
      </w:tr>
      <w:tr w:rsidR="009945DB" w:rsidRPr="0031720F" w:rsidTr="008B2564">
        <w:trPr>
          <w:trHeight w:val="345"/>
          <w:tblCellSpacing w:w="0" w:type="dxa"/>
        </w:trPr>
        <w:tc>
          <w:tcPr>
            <w:tcW w:w="3466" w:type="dxa"/>
            <w:vMerge w:val="restart"/>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LEARNING OUTCOMES</w:t>
            </w:r>
          </w:p>
        </w:tc>
        <w:tc>
          <w:tcPr>
            <w:tcW w:w="6357" w:type="dxa"/>
            <w:gridSpan w:val="3"/>
            <w:shd w:val="clear" w:color="auto" w:fill="auto"/>
            <w:vAlign w:val="center"/>
          </w:tcPr>
          <w:p w:rsidR="009945DB" w:rsidRPr="0031720F" w:rsidRDefault="009945DB" w:rsidP="009945DB">
            <w:pPr>
              <w:rPr>
                <w:lang w:val="en-GB"/>
              </w:rPr>
            </w:pPr>
            <w:r>
              <w:rPr>
                <w:lang w:val="en-GB"/>
              </w:rPr>
              <w:t>A student who completes this course will be able to</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31720F" w:rsidRDefault="009945DB" w:rsidP="009945DB">
            <w:pPr>
              <w:rPr>
                <w:lang w:val="en-GB"/>
              </w:rPr>
            </w:pPr>
            <w:r w:rsidRPr="0031720F">
              <w:rPr>
                <w:lang w:val="en-GB"/>
              </w:rPr>
              <w:t xml:space="preserve">1. </w:t>
            </w:r>
            <w:r w:rsidRPr="00871E95">
              <w:rPr>
                <w:lang w:val="en-GB"/>
              </w:rPr>
              <w:t>Ability to model uncertainty using basic stochastic processes</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31720F" w:rsidRDefault="009945DB" w:rsidP="009945DB">
            <w:pPr>
              <w:rPr>
                <w:lang w:val="en-GB"/>
              </w:rPr>
            </w:pPr>
            <w:r w:rsidRPr="0031720F">
              <w:rPr>
                <w:lang w:val="en-GB"/>
              </w:rPr>
              <w:t xml:space="preserve">2. </w:t>
            </w:r>
            <w:r w:rsidRPr="00871E95">
              <w:rPr>
                <w:lang w:val="en-GB"/>
              </w:rPr>
              <w:t xml:space="preserve">Ability to set up and </w:t>
            </w:r>
            <w:proofErr w:type="spellStart"/>
            <w:r w:rsidRPr="00871E95">
              <w:rPr>
                <w:lang w:val="en-GB"/>
              </w:rPr>
              <w:t>analyze</w:t>
            </w:r>
            <w:proofErr w:type="spellEnd"/>
            <w:r w:rsidRPr="00871E95">
              <w:rPr>
                <w:lang w:val="en-GB"/>
              </w:rPr>
              <w:t xml:space="preserve"> Markov chains</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31720F" w:rsidRDefault="009945DB" w:rsidP="009945DB">
            <w:pPr>
              <w:rPr>
                <w:lang w:val="en-GB"/>
              </w:rPr>
            </w:pPr>
            <w:r w:rsidRPr="0031720F">
              <w:rPr>
                <w:lang w:val="en-GB"/>
              </w:rPr>
              <w:t xml:space="preserve">3. </w:t>
            </w:r>
            <w:r w:rsidRPr="00871E95">
              <w:rPr>
                <w:lang w:val="en-GB"/>
              </w:rPr>
              <w:t>Ability to recognize IE applications of Markov chains</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31720F" w:rsidRDefault="009945DB" w:rsidP="009945DB">
            <w:pPr>
              <w:rPr>
                <w:lang w:val="en-GB"/>
              </w:rPr>
            </w:pPr>
            <w:r w:rsidRPr="0031720F">
              <w:rPr>
                <w:lang w:val="en-GB"/>
              </w:rPr>
              <w:t xml:space="preserve">4. </w:t>
            </w:r>
            <w:r w:rsidRPr="00871E95">
              <w:rPr>
                <w:lang w:val="en-GB"/>
              </w:rPr>
              <w:t>Ability to derive and apply main formulas for some properties (e.g., stationary probabilities, average waiting and system time, expected number of customers in the queue) of queuing systems</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31720F" w:rsidRDefault="009945DB" w:rsidP="009945DB">
            <w:pPr>
              <w:rPr>
                <w:lang w:val="en-GB"/>
              </w:rPr>
            </w:pPr>
            <w:r w:rsidRPr="0031720F">
              <w:rPr>
                <w:lang w:val="en-GB"/>
              </w:rPr>
              <w:t xml:space="preserve">5. </w:t>
            </w:r>
            <w:r w:rsidRPr="00871E95">
              <w:rPr>
                <w:lang w:val="en-GB"/>
              </w:rPr>
              <w:t>Ability to develop appropriate decision trees to solve problems under uncertainty and risk</w:t>
            </w:r>
          </w:p>
        </w:tc>
      </w:tr>
      <w:tr w:rsidR="009945DB" w:rsidRPr="0031720F" w:rsidTr="008B256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357" w:type="dxa"/>
            <w:gridSpan w:val="3"/>
            <w:shd w:val="clear" w:color="auto" w:fill="auto"/>
            <w:vAlign w:val="center"/>
          </w:tcPr>
          <w:p w:rsidR="009945DB" w:rsidRPr="00871E95" w:rsidRDefault="009945DB" w:rsidP="009945DB">
            <w:pPr>
              <w:spacing w:line="240" w:lineRule="atLeast"/>
              <w:rPr>
                <w:lang w:val="en-GB"/>
              </w:rPr>
            </w:pPr>
            <w:r w:rsidRPr="00871E95">
              <w:rPr>
                <w:lang w:val="en-GB"/>
              </w:rPr>
              <w:t>6. Ability to calculate the value of information</w:t>
            </w:r>
          </w:p>
        </w:tc>
      </w:tr>
      <w:tr w:rsidR="009945DB" w:rsidRPr="0031720F" w:rsidTr="008B2564">
        <w:trPr>
          <w:trHeight w:val="345"/>
          <w:tblCellSpacing w:w="0" w:type="dxa"/>
        </w:trPr>
        <w:tc>
          <w:tcPr>
            <w:tcW w:w="3466" w:type="dxa"/>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t>COURSE CONTENT</w:t>
            </w:r>
          </w:p>
        </w:tc>
        <w:tc>
          <w:tcPr>
            <w:tcW w:w="6357" w:type="dxa"/>
            <w:gridSpan w:val="3"/>
            <w:shd w:val="clear" w:color="auto" w:fill="auto"/>
            <w:vAlign w:val="center"/>
          </w:tcPr>
          <w:p w:rsidR="00D75848" w:rsidRDefault="00D75848" w:rsidP="009945DB">
            <w:pPr>
              <w:numPr>
                <w:ilvl w:val="0"/>
                <w:numId w:val="2"/>
              </w:numPr>
              <w:rPr>
                <w:lang w:val="en-GB"/>
              </w:rPr>
            </w:pPr>
            <w:r>
              <w:rPr>
                <w:lang w:val="en-GB"/>
              </w:rPr>
              <w:t>Discrete</w:t>
            </w:r>
            <w:r w:rsidRPr="00122021">
              <w:rPr>
                <w:lang w:val="en-GB"/>
              </w:rPr>
              <w:t xml:space="preserve">-Time Markov Chain </w:t>
            </w:r>
          </w:p>
          <w:p w:rsidR="00D75848" w:rsidRDefault="00D75848" w:rsidP="009945DB">
            <w:pPr>
              <w:numPr>
                <w:ilvl w:val="0"/>
                <w:numId w:val="2"/>
              </w:numPr>
              <w:rPr>
                <w:lang w:val="en-GB"/>
              </w:rPr>
            </w:pPr>
            <w:r w:rsidRPr="00122021">
              <w:rPr>
                <w:lang w:val="en-GB"/>
              </w:rPr>
              <w:t>Continuous-Time Markov Chain</w:t>
            </w:r>
            <w:r>
              <w:rPr>
                <w:lang w:val="en-GB"/>
              </w:rPr>
              <w:t xml:space="preserve"> </w:t>
            </w:r>
          </w:p>
          <w:p w:rsidR="009945DB" w:rsidRPr="00871E95" w:rsidRDefault="009945DB" w:rsidP="009945DB">
            <w:pPr>
              <w:numPr>
                <w:ilvl w:val="0"/>
                <w:numId w:val="2"/>
              </w:numPr>
              <w:rPr>
                <w:lang w:val="en-GB"/>
              </w:rPr>
            </w:pPr>
            <w:r>
              <w:rPr>
                <w:lang w:val="en-GB"/>
              </w:rPr>
              <w:t>B</w:t>
            </w:r>
            <w:r w:rsidRPr="00871E95">
              <w:rPr>
                <w:lang w:val="en-GB"/>
              </w:rPr>
              <w:t xml:space="preserve">irth-and-death processes, </w:t>
            </w:r>
          </w:p>
          <w:p w:rsidR="009945DB" w:rsidRPr="004A25EB" w:rsidRDefault="009945DB" w:rsidP="009945DB">
            <w:pPr>
              <w:numPr>
                <w:ilvl w:val="0"/>
                <w:numId w:val="2"/>
              </w:numPr>
              <w:rPr>
                <w:lang w:val="en-GB"/>
              </w:rPr>
            </w:pPr>
            <w:r>
              <w:rPr>
                <w:lang w:val="en-GB"/>
              </w:rPr>
              <w:t>A</w:t>
            </w:r>
            <w:r w:rsidRPr="00871E95">
              <w:rPr>
                <w:lang w:val="en-GB"/>
              </w:rPr>
              <w:t>pplications to queuing theory</w:t>
            </w:r>
          </w:p>
          <w:p w:rsidR="009945DB" w:rsidRPr="00871E95" w:rsidRDefault="009945DB" w:rsidP="009945DB">
            <w:pPr>
              <w:numPr>
                <w:ilvl w:val="0"/>
                <w:numId w:val="2"/>
              </w:numPr>
            </w:pPr>
            <w:r>
              <w:rPr>
                <w:lang w:val="en-GB"/>
              </w:rPr>
              <w:lastRenderedPageBreak/>
              <w:t xml:space="preserve">A </w:t>
            </w:r>
            <w:r w:rsidRPr="00871E95">
              <w:rPr>
                <w:lang w:val="en-GB"/>
              </w:rPr>
              <w:t>brief introduction to decision theory:  Decision trees expected value of perfect information</w:t>
            </w:r>
          </w:p>
          <w:p w:rsidR="009945DB" w:rsidRDefault="009945DB" w:rsidP="009945DB">
            <w:pPr>
              <w:rPr>
                <w:lang w:val="en-GB"/>
              </w:rPr>
            </w:pPr>
          </w:p>
          <w:p w:rsidR="009945DB" w:rsidRPr="00D51788" w:rsidRDefault="009945DB" w:rsidP="009945DB"/>
        </w:tc>
      </w:tr>
      <w:tr w:rsidR="009945DB" w:rsidRPr="0031720F" w:rsidTr="00B03134">
        <w:trPr>
          <w:trHeight w:val="345"/>
          <w:tblCellSpacing w:w="0" w:type="dxa"/>
        </w:trPr>
        <w:tc>
          <w:tcPr>
            <w:tcW w:w="3466" w:type="dxa"/>
            <w:vMerge w:val="restart"/>
            <w:shd w:val="clear" w:color="auto" w:fill="auto"/>
            <w:vAlign w:val="center"/>
          </w:tcPr>
          <w:p w:rsidR="009945DB" w:rsidRPr="0031720F" w:rsidRDefault="009945DB" w:rsidP="009945DB">
            <w:pPr>
              <w:rPr>
                <w:rFonts w:ascii="Verdana" w:hAnsi="Verdana"/>
                <w:b/>
                <w:bCs/>
                <w:sz w:val="20"/>
                <w:szCs w:val="20"/>
                <w:lang w:val="en-GB"/>
              </w:rPr>
            </w:pPr>
            <w:r w:rsidRPr="0031720F">
              <w:rPr>
                <w:rFonts w:ascii="Verdana" w:hAnsi="Verdana"/>
                <w:b/>
                <w:bCs/>
                <w:sz w:val="20"/>
                <w:szCs w:val="20"/>
                <w:lang w:val="en-GB"/>
              </w:rPr>
              <w:lastRenderedPageBreak/>
              <w:t>WEEKLY DETAILED COURSE CONTENT</w:t>
            </w:r>
          </w:p>
        </w:tc>
        <w:tc>
          <w:tcPr>
            <w:tcW w:w="674" w:type="dxa"/>
            <w:vMerge w:val="restart"/>
            <w:shd w:val="clear" w:color="auto" w:fill="auto"/>
            <w:vAlign w:val="center"/>
          </w:tcPr>
          <w:p w:rsidR="009945DB" w:rsidRPr="008B2564" w:rsidRDefault="009945DB" w:rsidP="009945DB">
            <w:pPr>
              <w:rPr>
                <w:rFonts w:ascii="Verdana" w:hAnsi="Verdana"/>
                <w:b/>
                <w:bCs/>
                <w:sz w:val="20"/>
                <w:szCs w:val="20"/>
                <w:lang w:val="en-GB"/>
              </w:rPr>
            </w:pPr>
            <w:r w:rsidRPr="008B2564">
              <w:rPr>
                <w:rFonts w:ascii="Verdana" w:hAnsi="Verdana"/>
                <w:b/>
                <w:bCs/>
                <w:sz w:val="20"/>
                <w:szCs w:val="20"/>
                <w:lang w:val="en-GB"/>
              </w:rPr>
              <w:t>WEEK</w:t>
            </w:r>
          </w:p>
        </w:tc>
        <w:tc>
          <w:tcPr>
            <w:tcW w:w="5683" w:type="dxa"/>
            <w:gridSpan w:val="2"/>
            <w:shd w:val="clear" w:color="auto" w:fill="auto"/>
            <w:vAlign w:val="center"/>
          </w:tcPr>
          <w:p w:rsidR="009945DB" w:rsidRPr="008B2564" w:rsidRDefault="009945DB" w:rsidP="009945DB">
            <w:pPr>
              <w:jc w:val="center"/>
              <w:rPr>
                <w:rFonts w:ascii="Verdana" w:hAnsi="Verdana"/>
                <w:b/>
                <w:sz w:val="20"/>
                <w:szCs w:val="20"/>
                <w:lang w:val="en-GB"/>
              </w:rPr>
            </w:pPr>
            <w:r w:rsidRPr="008B2564">
              <w:rPr>
                <w:rFonts w:ascii="Verdana" w:hAnsi="Verdana"/>
                <w:b/>
                <w:sz w:val="20"/>
                <w:szCs w:val="20"/>
                <w:lang w:val="en-GB"/>
              </w:rPr>
              <w:t>SUBJECTS</w:t>
            </w:r>
          </w:p>
        </w:tc>
      </w:tr>
      <w:tr w:rsidR="009945DB" w:rsidRPr="0031720F" w:rsidTr="00B03134">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vMerge/>
            <w:shd w:val="clear" w:color="auto" w:fill="auto"/>
            <w:vAlign w:val="center"/>
          </w:tcPr>
          <w:p w:rsidR="009945DB" w:rsidRPr="008B2564" w:rsidRDefault="009945DB" w:rsidP="009945DB">
            <w:pPr>
              <w:rPr>
                <w:rFonts w:ascii="Verdana" w:hAnsi="Verdana"/>
                <w:b/>
                <w:bCs/>
                <w:sz w:val="20"/>
                <w:szCs w:val="20"/>
                <w:lang w:val="en-GB"/>
              </w:rPr>
            </w:pPr>
          </w:p>
        </w:tc>
        <w:tc>
          <w:tcPr>
            <w:tcW w:w="4334" w:type="dxa"/>
            <w:shd w:val="clear" w:color="auto" w:fill="auto"/>
            <w:vAlign w:val="center"/>
          </w:tcPr>
          <w:p w:rsidR="009945DB" w:rsidRPr="008B2564" w:rsidRDefault="009945DB" w:rsidP="009945DB">
            <w:pPr>
              <w:rPr>
                <w:rFonts w:ascii="Verdana" w:hAnsi="Verdana"/>
                <w:b/>
                <w:bCs/>
                <w:sz w:val="20"/>
                <w:szCs w:val="20"/>
                <w:lang w:val="en-GB"/>
              </w:rPr>
            </w:pPr>
            <w:r w:rsidRPr="008B2564">
              <w:rPr>
                <w:rFonts w:ascii="Verdana" w:hAnsi="Verdana"/>
                <w:b/>
                <w:sz w:val="20"/>
                <w:szCs w:val="20"/>
                <w:lang w:val="en-GB"/>
              </w:rPr>
              <w:t>Theoretical</w:t>
            </w:r>
          </w:p>
        </w:tc>
        <w:tc>
          <w:tcPr>
            <w:tcW w:w="1349" w:type="dxa"/>
            <w:shd w:val="clear" w:color="auto" w:fill="auto"/>
            <w:vAlign w:val="center"/>
          </w:tcPr>
          <w:p w:rsidR="009945DB" w:rsidRPr="0031720F" w:rsidRDefault="009945DB" w:rsidP="009945DB">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Review of Probability</w:t>
            </w:r>
          </w:p>
        </w:tc>
        <w:tc>
          <w:tcPr>
            <w:tcW w:w="1349" w:type="dxa"/>
            <w:shd w:val="clear" w:color="auto" w:fill="auto"/>
            <w:vAlign w:val="center"/>
          </w:tcPr>
          <w:p w:rsidR="009945DB" w:rsidRPr="0031720F" w:rsidRDefault="009945DB" w:rsidP="009945DB">
            <w:pPr>
              <w:rPr>
                <w:rFonts w:ascii="Verdana" w:hAnsi="Verdana"/>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Review of Probability</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Poisson processes and exponential distribution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Poisson processes and exponential distribution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vAlign w:val="center"/>
          </w:tcPr>
          <w:p w:rsidR="009945DB" w:rsidRPr="00DA4FB0" w:rsidRDefault="009945DB" w:rsidP="009945DB">
            <w:pPr>
              <w:spacing w:line="240" w:lineRule="atLeast"/>
              <w:rPr>
                <w:lang w:val="en-GB"/>
              </w:rPr>
            </w:pPr>
            <w:r>
              <w:rPr>
                <w:lang w:val="en-GB"/>
              </w:rPr>
              <w:t>Lecture Free Week</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Discrete-Time Markov Chain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Midterm-1</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vAlign w:val="center"/>
          </w:tcPr>
          <w:p w:rsidR="009945DB" w:rsidRPr="00DA4FB0" w:rsidRDefault="009945DB" w:rsidP="009945DB">
            <w:pPr>
              <w:spacing w:line="240" w:lineRule="atLeast"/>
              <w:rPr>
                <w:lang w:val="en-GB"/>
              </w:rPr>
            </w:pPr>
            <w:r w:rsidRPr="001D1854">
              <w:rPr>
                <w:lang w:val="en-GB"/>
              </w:rPr>
              <w:t>Discrete-Time Markov Chain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Semester Break</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Continuous-Time Markov Chain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Continuous-Time Markov Chain</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Queuing Theory</w:t>
            </w:r>
          </w:p>
        </w:tc>
        <w:tc>
          <w:tcPr>
            <w:tcW w:w="1349" w:type="dxa"/>
            <w:shd w:val="clear" w:color="auto" w:fill="auto"/>
            <w:vAlign w:val="center"/>
          </w:tcPr>
          <w:p w:rsidR="009945DB" w:rsidRPr="00DA4FB0" w:rsidRDefault="009945DB" w:rsidP="009945DB">
            <w:pPr>
              <w:rPr>
                <w:rFonts w:ascii="Verdana" w:hAnsi="Verdana"/>
                <w:b/>
                <w:sz w:val="20"/>
                <w:szCs w:val="20"/>
                <w:lang w:val="en-US"/>
              </w:rPr>
            </w:pPr>
          </w:p>
        </w:tc>
      </w:tr>
      <w:tr w:rsidR="009945DB" w:rsidRPr="0031720F" w:rsidTr="00A24623">
        <w:trPr>
          <w:trHeight w:val="345"/>
          <w:tblCellSpacing w:w="0" w:type="dxa"/>
        </w:trPr>
        <w:tc>
          <w:tcPr>
            <w:tcW w:w="3466" w:type="dxa"/>
            <w:vMerge/>
            <w:shd w:val="clear" w:color="auto" w:fill="auto"/>
            <w:vAlign w:val="center"/>
          </w:tcPr>
          <w:p w:rsidR="009945DB" w:rsidRPr="00DA4FB0" w:rsidRDefault="009945DB" w:rsidP="009945DB">
            <w:pPr>
              <w:rPr>
                <w:rFonts w:ascii="Verdana" w:hAnsi="Verdana"/>
                <w:b/>
                <w:bCs/>
                <w:sz w:val="20"/>
                <w:szCs w:val="20"/>
                <w:lang w:val="en-US"/>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Midterm-2</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Queuing Theory</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9945DB" w:rsidRPr="00DA4FB0" w:rsidRDefault="009945DB" w:rsidP="009945DB">
            <w:pPr>
              <w:spacing w:line="240" w:lineRule="atLeast"/>
              <w:rPr>
                <w:lang w:val="en-GB"/>
              </w:rPr>
            </w:pPr>
            <w:r w:rsidRPr="00122021">
              <w:rPr>
                <w:lang w:val="en-GB"/>
              </w:rPr>
              <w:t>Discrete-Time Markov Decision Processes</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r w:rsidR="009945DB" w:rsidRPr="0031720F" w:rsidTr="00A24623">
        <w:trPr>
          <w:trHeight w:val="345"/>
          <w:tblCellSpacing w:w="0" w:type="dxa"/>
        </w:trPr>
        <w:tc>
          <w:tcPr>
            <w:tcW w:w="3466" w:type="dxa"/>
            <w:vMerge/>
            <w:shd w:val="clear" w:color="auto" w:fill="auto"/>
            <w:vAlign w:val="center"/>
          </w:tcPr>
          <w:p w:rsidR="009945DB" w:rsidRPr="0031720F" w:rsidRDefault="009945DB" w:rsidP="009945DB">
            <w:pPr>
              <w:rPr>
                <w:rFonts w:ascii="Verdana" w:hAnsi="Verdana"/>
                <w:b/>
                <w:bCs/>
                <w:sz w:val="20"/>
                <w:szCs w:val="20"/>
                <w:lang w:val="en-GB"/>
              </w:rPr>
            </w:pPr>
          </w:p>
        </w:tc>
        <w:tc>
          <w:tcPr>
            <w:tcW w:w="674" w:type="dxa"/>
            <w:shd w:val="clear" w:color="auto" w:fill="auto"/>
            <w:vAlign w:val="center"/>
          </w:tcPr>
          <w:p w:rsidR="009945DB" w:rsidRPr="008B2564" w:rsidRDefault="009945DB" w:rsidP="009945DB">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9945DB" w:rsidRPr="00DA4FB0" w:rsidRDefault="009945DB" w:rsidP="009945DB">
            <w:pPr>
              <w:spacing w:line="240" w:lineRule="atLeast"/>
              <w:rPr>
                <w:lang w:val="en-GB"/>
              </w:rPr>
            </w:pPr>
            <w:r w:rsidRPr="00DA4FB0">
              <w:rPr>
                <w:lang w:val="en-GB"/>
              </w:rPr>
              <w:t>Final Exam</w:t>
            </w:r>
          </w:p>
        </w:tc>
        <w:tc>
          <w:tcPr>
            <w:tcW w:w="1349" w:type="dxa"/>
            <w:shd w:val="clear" w:color="auto" w:fill="auto"/>
            <w:vAlign w:val="center"/>
          </w:tcPr>
          <w:p w:rsidR="009945DB" w:rsidRPr="0031720F" w:rsidRDefault="009945DB" w:rsidP="009945DB">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2E7737">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D62D76">
            <w:pPr>
              <w:rPr>
                <w:rFonts w:ascii="Verdana" w:hAnsi="Verdana"/>
                <w:b/>
                <w:sz w:val="20"/>
                <w:szCs w:val="20"/>
                <w:lang w:val="en-GB"/>
              </w:rPr>
            </w:pPr>
            <w:r>
              <w:rPr>
                <w:rFonts w:ascii="Verdana" w:hAnsi="Verdana"/>
                <w:b/>
                <w:sz w:val="20"/>
                <w:szCs w:val="20"/>
                <w:lang w:val="en-GB"/>
              </w:rPr>
              <w:lastRenderedPageBreak/>
              <w:t>RECOMMENDED/</w:t>
            </w:r>
            <w:r w:rsidRPr="00EE4BE2">
              <w:rPr>
                <w:rFonts w:ascii="Verdana" w:hAnsi="Verdana"/>
                <w:b/>
                <w:sz w:val="20"/>
                <w:szCs w:val="20"/>
                <w:lang w:val="en-GB"/>
              </w:rPr>
              <w:t>REQUIRED</w:t>
            </w:r>
          </w:p>
          <w:p w:rsidR="00644765" w:rsidRPr="00D62D76" w:rsidRDefault="00D62D76" w:rsidP="00D62D76">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D62D76">
            <w:pPr>
              <w:rPr>
                <w:b/>
                <w:lang w:val="en-GB"/>
              </w:rPr>
            </w:pPr>
            <w:r w:rsidRPr="00D62D76">
              <w:rPr>
                <w:rFonts w:ascii="Verdana" w:hAnsi="Verdana"/>
                <w:b/>
                <w:sz w:val="20"/>
                <w:szCs w:val="20"/>
                <w:lang w:val="en-GB"/>
              </w:rPr>
              <w:t>TEXTBOOK</w:t>
            </w:r>
            <w:r w:rsidRPr="00D62D76">
              <w:rPr>
                <w:b/>
                <w:lang w:val="en-GB"/>
              </w:rPr>
              <w:t>:</w:t>
            </w:r>
          </w:p>
          <w:p w:rsidR="001D1854" w:rsidRPr="001D1854" w:rsidRDefault="001D1854" w:rsidP="001D1854">
            <w:pPr>
              <w:pStyle w:val="ListeParagraf"/>
              <w:numPr>
                <w:ilvl w:val="0"/>
                <w:numId w:val="12"/>
              </w:numPr>
              <w:rPr>
                <w:rFonts w:ascii="Times New Roman" w:hAnsi="Times New Roman" w:cs="Times New Roman"/>
                <w:b/>
                <w:sz w:val="24"/>
                <w:szCs w:val="24"/>
              </w:rPr>
            </w:pPr>
            <w:proofErr w:type="spellStart"/>
            <w:r w:rsidRPr="001D1854">
              <w:rPr>
                <w:rFonts w:ascii="Times New Roman" w:hAnsi="Times New Roman" w:cs="Times New Roman"/>
                <w:sz w:val="24"/>
                <w:szCs w:val="24"/>
              </w:rPr>
              <w:t>Introduction</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to</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Probability</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Models</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by</w:t>
            </w:r>
            <w:proofErr w:type="spellEnd"/>
            <w:r w:rsidRPr="001D1854">
              <w:rPr>
                <w:rFonts w:ascii="Times New Roman" w:hAnsi="Times New Roman" w:cs="Times New Roman"/>
                <w:sz w:val="24"/>
                <w:szCs w:val="24"/>
              </w:rPr>
              <w:t xml:space="preserve"> </w:t>
            </w:r>
            <w:proofErr w:type="spellStart"/>
            <w:r w:rsidRPr="001D1854">
              <w:rPr>
                <w:rFonts w:ascii="Times New Roman" w:hAnsi="Times New Roman" w:cs="Times New Roman"/>
                <w:sz w:val="24"/>
                <w:szCs w:val="24"/>
              </w:rPr>
              <w:t>Sheldon</w:t>
            </w:r>
            <w:proofErr w:type="spellEnd"/>
            <w:r w:rsidRPr="001D1854">
              <w:rPr>
                <w:rFonts w:ascii="Times New Roman" w:hAnsi="Times New Roman" w:cs="Times New Roman"/>
                <w:sz w:val="24"/>
                <w:szCs w:val="24"/>
              </w:rPr>
              <w:t xml:space="preserve"> M. </w:t>
            </w:r>
            <w:proofErr w:type="spellStart"/>
            <w:r w:rsidRPr="001D1854">
              <w:rPr>
                <w:rFonts w:ascii="Times New Roman" w:hAnsi="Times New Roman" w:cs="Times New Roman"/>
                <w:sz w:val="24"/>
                <w:szCs w:val="24"/>
              </w:rPr>
              <w:t>Ross</w:t>
            </w:r>
            <w:proofErr w:type="spellEnd"/>
            <w:r w:rsidRPr="001D1854">
              <w:rPr>
                <w:rFonts w:ascii="Times New Roman" w:hAnsi="Times New Roman" w:cs="Times New Roman"/>
                <w:sz w:val="24"/>
                <w:szCs w:val="24"/>
              </w:rPr>
              <w:t xml:space="preserve"> (11th Edition)</w:t>
            </w:r>
          </w:p>
          <w:p w:rsidR="00D62D76" w:rsidRPr="00D62D76" w:rsidRDefault="00D62D76" w:rsidP="00D62D76">
            <w:pPr>
              <w:rPr>
                <w:rFonts w:ascii="Verdana" w:hAnsi="Verdana"/>
                <w:b/>
                <w:sz w:val="20"/>
                <w:szCs w:val="20"/>
                <w:lang w:val="en-GB"/>
              </w:rPr>
            </w:pPr>
            <w:r w:rsidRPr="00D62D76">
              <w:rPr>
                <w:rFonts w:ascii="Verdana" w:hAnsi="Verdana"/>
                <w:b/>
                <w:sz w:val="20"/>
                <w:szCs w:val="20"/>
                <w:lang w:val="en-GB"/>
              </w:rPr>
              <w:t>RECOMMENDED BOOKS:</w:t>
            </w:r>
          </w:p>
          <w:p w:rsidR="001D1854" w:rsidRPr="001D1854" w:rsidRDefault="001D1854" w:rsidP="001D1854">
            <w:pPr>
              <w:pStyle w:val="ListeParagraf"/>
              <w:numPr>
                <w:ilvl w:val="0"/>
                <w:numId w:val="12"/>
              </w:numPr>
              <w:rPr>
                <w:rFonts w:ascii="Verdana" w:hAnsi="Verdana"/>
                <w:b/>
                <w:sz w:val="20"/>
                <w:szCs w:val="20"/>
              </w:rPr>
            </w:pPr>
            <w:r w:rsidRPr="001D1854">
              <w:rPr>
                <w:rFonts w:ascii="Times New Roman" w:eastAsia="Bitstream Vera Sans" w:hAnsi="Times New Roman" w:cs="Times New Roman"/>
                <w:sz w:val="24"/>
                <w:szCs w:val="24"/>
                <w:lang w:eastAsia="tr-TR"/>
              </w:rPr>
              <w:t xml:space="preserve">A First Course in </w:t>
            </w:r>
            <w:proofErr w:type="spellStart"/>
            <w:r w:rsidRPr="001D1854">
              <w:rPr>
                <w:rFonts w:ascii="Times New Roman" w:eastAsia="Bitstream Vera Sans" w:hAnsi="Times New Roman" w:cs="Times New Roman"/>
                <w:sz w:val="24"/>
                <w:szCs w:val="24"/>
                <w:lang w:eastAsia="tr-TR"/>
              </w:rPr>
              <w:t>Probability</w:t>
            </w:r>
            <w:proofErr w:type="spellEnd"/>
            <w:r w:rsidRPr="001D1854">
              <w:rPr>
                <w:rFonts w:ascii="Times New Roman" w:eastAsia="Bitstream Vera Sans" w:hAnsi="Times New Roman" w:cs="Times New Roman"/>
                <w:sz w:val="24"/>
                <w:szCs w:val="24"/>
                <w:lang w:eastAsia="tr-TR"/>
              </w:rPr>
              <w:t xml:space="preserve">” </w:t>
            </w:r>
            <w:proofErr w:type="spellStart"/>
            <w:r w:rsidRPr="001D1854">
              <w:rPr>
                <w:rFonts w:ascii="Times New Roman" w:eastAsia="Bitstream Vera Sans" w:hAnsi="Times New Roman" w:cs="Times New Roman"/>
                <w:sz w:val="24"/>
                <w:szCs w:val="24"/>
                <w:lang w:eastAsia="tr-TR"/>
              </w:rPr>
              <w:t>by</w:t>
            </w:r>
            <w:proofErr w:type="spellEnd"/>
            <w:r w:rsidRPr="001D1854">
              <w:rPr>
                <w:rFonts w:ascii="Times New Roman" w:eastAsia="Bitstream Vera Sans" w:hAnsi="Times New Roman" w:cs="Times New Roman"/>
                <w:sz w:val="24"/>
                <w:szCs w:val="24"/>
                <w:lang w:eastAsia="tr-TR"/>
              </w:rPr>
              <w:t xml:space="preserve"> </w:t>
            </w:r>
            <w:proofErr w:type="spellStart"/>
            <w:r w:rsidRPr="001D1854">
              <w:rPr>
                <w:rFonts w:ascii="Times New Roman" w:eastAsia="Bitstream Vera Sans" w:hAnsi="Times New Roman" w:cs="Times New Roman"/>
                <w:sz w:val="24"/>
                <w:szCs w:val="24"/>
                <w:lang w:eastAsia="tr-TR"/>
              </w:rPr>
              <w:t>Sheldon</w:t>
            </w:r>
            <w:proofErr w:type="spellEnd"/>
            <w:r w:rsidRPr="001D1854">
              <w:rPr>
                <w:rFonts w:ascii="Times New Roman" w:eastAsia="Bitstream Vera Sans" w:hAnsi="Times New Roman" w:cs="Times New Roman"/>
                <w:sz w:val="24"/>
                <w:szCs w:val="24"/>
                <w:lang w:eastAsia="tr-TR"/>
              </w:rPr>
              <w:t xml:space="preserve"> M. </w:t>
            </w:r>
            <w:proofErr w:type="spellStart"/>
            <w:r w:rsidRPr="001D1854">
              <w:rPr>
                <w:rFonts w:ascii="Times New Roman" w:eastAsia="Bitstream Vera Sans" w:hAnsi="Times New Roman" w:cs="Times New Roman"/>
                <w:sz w:val="24"/>
                <w:szCs w:val="24"/>
                <w:lang w:eastAsia="tr-TR"/>
              </w:rPr>
              <w:t>Ross</w:t>
            </w:r>
            <w:proofErr w:type="spellEnd"/>
            <w:r w:rsidRPr="001D1854">
              <w:rPr>
                <w:rFonts w:ascii="Times New Roman" w:eastAsia="Bitstream Vera Sans" w:hAnsi="Times New Roman" w:cs="Times New Roman"/>
                <w:sz w:val="24"/>
                <w:szCs w:val="24"/>
                <w:lang w:eastAsia="tr-TR"/>
              </w:rPr>
              <w:t xml:space="preserve"> (9th Edition) </w:t>
            </w:r>
          </w:p>
          <w:p w:rsidR="00D62D76" w:rsidRPr="00D62D76" w:rsidRDefault="00D62D76" w:rsidP="001D1854">
            <w:pPr>
              <w:pStyle w:val="GvdeMetni"/>
              <w:ind w:left="360"/>
              <w:rPr>
                <w:rFonts w:ascii="Verdana" w:hAnsi="Verdana"/>
                <w:b/>
                <w:sz w:val="20"/>
                <w:lang w:val="en-GB"/>
              </w:rPr>
            </w:pPr>
          </w:p>
          <w:p w:rsidR="00D62D76" w:rsidRPr="00D62D76" w:rsidRDefault="00D62D76" w:rsidP="00D62D76">
            <w:pPr>
              <w:rPr>
                <w:rFonts w:ascii="Verdana" w:hAnsi="Verdana"/>
                <w:b/>
                <w:sz w:val="20"/>
                <w:szCs w:val="20"/>
                <w:lang w:val="en-GB"/>
              </w:rPr>
            </w:pPr>
            <w:r w:rsidRPr="00D62D76">
              <w:rPr>
                <w:rFonts w:ascii="Verdana" w:hAnsi="Verdana"/>
                <w:b/>
                <w:sz w:val="20"/>
                <w:szCs w:val="20"/>
                <w:lang w:val="en-GB"/>
              </w:rPr>
              <w:t>ONLINE SOURCES:</w:t>
            </w:r>
          </w:p>
          <w:p w:rsidR="00644765" w:rsidRPr="00D62D76" w:rsidRDefault="00DA4FB0" w:rsidP="001D1854">
            <w:pPr>
              <w:pStyle w:val="ListeParagraf"/>
              <w:numPr>
                <w:ilvl w:val="0"/>
                <w:numId w:val="1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765" w:rsidRPr="00EE4BE2" w:rsidTr="002E7737">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9A625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9A625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1D1854" w:rsidRPr="00EE4BE2" w:rsidTr="00A2462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1D1854" w:rsidRPr="00EE4BE2" w:rsidRDefault="001D1854" w:rsidP="001D1854">
            <w:pPr>
              <w:rPr>
                <w:rFonts w:ascii="Verdana" w:hAnsi="Verdana"/>
                <w:b/>
                <w:sz w:val="20"/>
                <w:szCs w:val="20"/>
                <w:lang w:val="en-GB"/>
              </w:rPr>
            </w:pPr>
            <w:r w:rsidRPr="00EE4BE2">
              <w:rPr>
                <w:rFonts w:ascii="Verdana" w:hAnsi="Verdana"/>
                <w:b/>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20</w:t>
            </w:r>
          </w:p>
        </w:tc>
      </w:tr>
      <w:tr w:rsidR="001D1854" w:rsidRPr="00EE4BE2" w:rsidTr="00A2462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1D1854" w:rsidRPr="00EE4BE2" w:rsidRDefault="001D1854" w:rsidP="001D1854">
            <w:pPr>
              <w:rPr>
                <w:rFonts w:ascii="Verdana" w:hAnsi="Verdana"/>
                <w:b/>
                <w:sz w:val="20"/>
                <w:szCs w:val="20"/>
                <w:lang w:val="en-GB"/>
              </w:rPr>
            </w:pPr>
            <w:r w:rsidRPr="00EE4BE2">
              <w:rPr>
                <w:rFonts w:ascii="Verdana" w:hAnsi="Verdana"/>
                <w:b/>
                <w:sz w:val="20"/>
                <w:szCs w:val="20"/>
                <w:lang w:val="en-GB"/>
              </w:rPr>
              <w:t>Quizzes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1</w:t>
            </w:r>
            <w:r w:rsidRPr="007454C5">
              <w:t>0</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30</w:t>
            </w:r>
          </w:p>
        </w:tc>
      </w:tr>
      <w:tr w:rsidR="001D1854" w:rsidRPr="00EE4BE2" w:rsidTr="00A2462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1854" w:rsidRPr="00EE4BE2" w:rsidRDefault="001D1854" w:rsidP="001D1854">
            <w:pPr>
              <w:rPr>
                <w:rFonts w:ascii="Verdana" w:hAnsi="Verdana"/>
                <w:b/>
                <w:sz w:val="20"/>
                <w:szCs w:val="20"/>
                <w:lang w:val="en-GB"/>
              </w:rPr>
            </w:pPr>
            <w:r w:rsidRPr="00EE4BE2">
              <w:rPr>
                <w:rFonts w:ascii="Verdana" w:hAnsi="Verdana"/>
                <w:b/>
                <w:sz w:val="20"/>
                <w:szCs w:val="20"/>
                <w:lang w:val="en-GB"/>
              </w:rPr>
              <w:t>Midterm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2</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30</w:t>
            </w:r>
          </w:p>
        </w:tc>
      </w:tr>
      <w:tr w:rsidR="001D1854" w:rsidRPr="00EE4BE2" w:rsidTr="00A24623">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1D1854" w:rsidRPr="00EE4BE2" w:rsidRDefault="001D1854" w:rsidP="001D1854">
            <w:pPr>
              <w:rPr>
                <w:rFonts w:ascii="Verdana" w:hAnsi="Verdana"/>
                <w:b/>
                <w:sz w:val="20"/>
                <w:szCs w:val="20"/>
                <w:lang w:val="en-GB"/>
              </w:rPr>
            </w:pPr>
            <w:r w:rsidRPr="00EE4BE2">
              <w:rPr>
                <w:rFonts w:ascii="Verdana" w:hAnsi="Verdana"/>
                <w:b/>
                <w:sz w:val="20"/>
                <w:szCs w:val="20"/>
                <w:lang w:val="en-GB"/>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rsidRPr="007454C5">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1D1854" w:rsidRPr="007454C5" w:rsidRDefault="001D1854" w:rsidP="001D1854">
            <w:pPr>
              <w:jc w:val="center"/>
            </w:pPr>
            <w:r>
              <w:t>20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2E7737">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2E7737">
            <w:pPr>
              <w:jc w:val="center"/>
              <w:rPr>
                <w:b/>
                <w:lang w:val="en-GB"/>
              </w:rPr>
            </w:pPr>
            <w:r w:rsidRPr="002E7737">
              <w:rPr>
                <w:b/>
                <w:lang w:val="en-GB"/>
              </w:rPr>
              <w:t>100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D62D76">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DA4FB0" w:rsidP="002E7737">
            <w:pPr>
              <w:jc w:val="center"/>
              <w:rPr>
                <w:lang w:val="en-GB"/>
              </w:rPr>
            </w:pPr>
            <w:r>
              <w:rPr>
                <w:lang w:val="en-GB"/>
              </w:rPr>
              <w:t>65</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D62D76">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1D1854" w:rsidP="002E7737">
            <w:pPr>
              <w:jc w:val="center"/>
              <w:rPr>
                <w:lang w:val="en-GB"/>
              </w:rPr>
            </w:pPr>
            <w:r>
              <w:rPr>
                <w:lang w:val="en-GB"/>
              </w:rPr>
              <w:t>20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2E7737">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2E7737">
            <w:pPr>
              <w:jc w:val="center"/>
              <w:rPr>
                <w:b/>
                <w:lang w:val="en-GB"/>
              </w:rPr>
            </w:pPr>
            <w:r w:rsidRPr="002E7737">
              <w:rPr>
                <w:b/>
                <w:lang w:val="en-GB"/>
              </w:rPr>
              <w:t>100</w:t>
            </w:r>
          </w:p>
        </w:tc>
      </w:tr>
    </w:tbl>
    <w:p w:rsidR="009A6254" w:rsidRDefault="009A6254">
      <w:pPr>
        <w:rPr>
          <w:rFonts w:ascii="Verdana" w:hAnsi="Verdana"/>
          <w:b/>
          <w:sz w:val="20"/>
          <w:szCs w:val="20"/>
          <w:lang w:val="en-GB"/>
        </w:rPr>
      </w:pP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Lectures</w:t>
            </w:r>
          </w:p>
        </w:tc>
        <w:tc>
          <w:tcPr>
            <w:tcW w:w="1260" w:type="dxa"/>
            <w:shd w:val="clear" w:color="auto" w:fill="auto"/>
          </w:tcPr>
          <w:p w:rsidR="008758AE" w:rsidRPr="007454C5" w:rsidRDefault="008758AE" w:rsidP="008758AE">
            <w:pPr>
              <w:jc w:val="center"/>
            </w:pPr>
            <w:r w:rsidRPr="007454C5">
              <w:t>14</w:t>
            </w:r>
          </w:p>
        </w:tc>
        <w:tc>
          <w:tcPr>
            <w:tcW w:w="1080" w:type="dxa"/>
            <w:shd w:val="clear" w:color="auto" w:fill="auto"/>
          </w:tcPr>
          <w:p w:rsidR="008758AE" w:rsidRPr="007454C5" w:rsidRDefault="008758AE" w:rsidP="008758AE">
            <w:pPr>
              <w:jc w:val="center"/>
            </w:pPr>
            <w:r w:rsidRPr="007454C5">
              <w:t>3</w:t>
            </w:r>
          </w:p>
        </w:tc>
        <w:tc>
          <w:tcPr>
            <w:tcW w:w="2160" w:type="dxa"/>
            <w:shd w:val="clear" w:color="auto" w:fill="auto"/>
          </w:tcPr>
          <w:p w:rsidR="008758AE" w:rsidRPr="007454C5" w:rsidRDefault="008758AE" w:rsidP="008758AE">
            <w:pPr>
              <w:jc w:val="center"/>
            </w:pPr>
            <w:r w:rsidRPr="007454C5">
              <w:t>42</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Midterm Exam Preparation</w:t>
            </w:r>
          </w:p>
        </w:tc>
        <w:tc>
          <w:tcPr>
            <w:tcW w:w="1260" w:type="dxa"/>
            <w:shd w:val="clear" w:color="auto" w:fill="auto"/>
          </w:tcPr>
          <w:p w:rsidR="008758AE" w:rsidRPr="007454C5" w:rsidRDefault="008758AE" w:rsidP="008758AE">
            <w:pPr>
              <w:jc w:val="center"/>
            </w:pPr>
            <w:r>
              <w:t>2</w:t>
            </w:r>
          </w:p>
        </w:tc>
        <w:tc>
          <w:tcPr>
            <w:tcW w:w="1080" w:type="dxa"/>
            <w:shd w:val="clear" w:color="auto" w:fill="auto"/>
          </w:tcPr>
          <w:p w:rsidR="008758AE" w:rsidRPr="007454C5" w:rsidRDefault="008758AE" w:rsidP="008758AE">
            <w:pPr>
              <w:jc w:val="center"/>
            </w:pPr>
            <w:r>
              <w:t>15</w:t>
            </w:r>
          </w:p>
        </w:tc>
        <w:tc>
          <w:tcPr>
            <w:tcW w:w="2160" w:type="dxa"/>
            <w:shd w:val="clear" w:color="auto" w:fill="auto"/>
          </w:tcPr>
          <w:p w:rsidR="008758AE" w:rsidRPr="007454C5" w:rsidRDefault="008758AE" w:rsidP="008758AE">
            <w:pPr>
              <w:jc w:val="center"/>
            </w:pPr>
            <w:r>
              <w:t>30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Final Exam Preparation</w:t>
            </w:r>
          </w:p>
        </w:tc>
        <w:tc>
          <w:tcPr>
            <w:tcW w:w="1260" w:type="dxa"/>
            <w:shd w:val="clear" w:color="auto" w:fill="auto"/>
          </w:tcPr>
          <w:p w:rsidR="008758AE" w:rsidRPr="007454C5" w:rsidRDefault="008758AE" w:rsidP="008758AE">
            <w:pPr>
              <w:jc w:val="center"/>
            </w:pPr>
            <w:r w:rsidRPr="007454C5">
              <w:t>1</w:t>
            </w:r>
          </w:p>
        </w:tc>
        <w:tc>
          <w:tcPr>
            <w:tcW w:w="1080" w:type="dxa"/>
            <w:shd w:val="clear" w:color="auto" w:fill="auto"/>
          </w:tcPr>
          <w:p w:rsidR="008758AE" w:rsidRPr="007454C5" w:rsidRDefault="008758AE" w:rsidP="008758AE">
            <w:pPr>
              <w:jc w:val="center"/>
            </w:pPr>
            <w:r>
              <w:t>20</w:t>
            </w:r>
          </w:p>
        </w:tc>
        <w:tc>
          <w:tcPr>
            <w:tcW w:w="2160" w:type="dxa"/>
            <w:shd w:val="clear" w:color="auto" w:fill="auto"/>
          </w:tcPr>
          <w:p w:rsidR="008758AE" w:rsidRPr="007454C5" w:rsidRDefault="008758AE" w:rsidP="008758AE">
            <w:pPr>
              <w:jc w:val="center"/>
            </w:pPr>
            <w:r>
              <w:t>20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Homework Studies</w:t>
            </w:r>
          </w:p>
        </w:tc>
        <w:tc>
          <w:tcPr>
            <w:tcW w:w="1260" w:type="dxa"/>
            <w:shd w:val="clear" w:color="auto" w:fill="auto"/>
          </w:tcPr>
          <w:p w:rsidR="008758AE" w:rsidRPr="007454C5" w:rsidRDefault="008758AE" w:rsidP="008758AE">
            <w:pPr>
              <w:jc w:val="center"/>
            </w:pPr>
            <w:r>
              <w:t>5</w:t>
            </w:r>
          </w:p>
        </w:tc>
        <w:tc>
          <w:tcPr>
            <w:tcW w:w="1080" w:type="dxa"/>
            <w:shd w:val="clear" w:color="auto" w:fill="auto"/>
          </w:tcPr>
          <w:p w:rsidR="008758AE" w:rsidRPr="007454C5" w:rsidRDefault="008758AE" w:rsidP="008758AE">
            <w:pPr>
              <w:jc w:val="center"/>
            </w:pPr>
            <w:r>
              <w:t>4</w:t>
            </w:r>
          </w:p>
        </w:tc>
        <w:tc>
          <w:tcPr>
            <w:tcW w:w="2160" w:type="dxa"/>
            <w:shd w:val="clear" w:color="auto" w:fill="auto"/>
          </w:tcPr>
          <w:p w:rsidR="008758AE" w:rsidRPr="007454C5" w:rsidRDefault="008758AE" w:rsidP="008758AE">
            <w:pPr>
              <w:jc w:val="center"/>
            </w:pPr>
            <w:r>
              <w:t>20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Repetition of the Topics</w:t>
            </w:r>
          </w:p>
        </w:tc>
        <w:tc>
          <w:tcPr>
            <w:tcW w:w="1260" w:type="dxa"/>
            <w:shd w:val="clear" w:color="auto" w:fill="auto"/>
          </w:tcPr>
          <w:p w:rsidR="008758AE" w:rsidRPr="007454C5" w:rsidRDefault="008758AE" w:rsidP="008758AE">
            <w:pPr>
              <w:jc w:val="center"/>
            </w:pPr>
            <w:r w:rsidRPr="007454C5">
              <w:t>14</w:t>
            </w:r>
          </w:p>
        </w:tc>
        <w:tc>
          <w:tcPr>
            <w:tcW w:w="1080" w:type="dxa"/>
            <w:shd w:val="clear" w:color="auto" w:fill="auto"/>
          </w:tcPr>
          <w:p w:rsidR="008758AE" w:rsidRPr="007454C5" w:rsidRDefault="008758AE" w:rsidP="008758AE">
            <w:pPr>
              <w:jc w:val="center"/>
            </w:pPr>
            <w:r>
              <w:t>3</w:t>
            </w:r>
          </w:p>
        </w:tc>
        <w:tc>
          <w:tcPr>
            <w:tcW w:w="2160" w:type="dxa"/>
            <w:shd w:val="clear" w:color="auto" w:fill="auto"/>
          </w:tcPr>
          <w:p w:rsidR="008758AE" w:rsidRPr="007454C5" w:rsidRDefault="008758AE" w:rsidP="008758AE">
            <w:pPr>
              <w:jc w:val="center"/>
            </w:pPr>
            <w:r>
              <w:t>42</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Laboratory Studies</w:t>
            </w:r>
          </w:p>
        </w:tc>
        <w:tc>
          <w:tcPr>
            <w:tcW w:w="1260" w:type="dxa"/>
            <w:shd w:val="clear" w:color="auto" w:fill="auto"/>
          </w:tcPr>
          <w:p w:rsidR="008758AE" w:rsidRPr="007454C5" w:rsidRDefault="008758AE" w:rsidP="008758AE">
            <w:pPr>
              <w:jc w:val="center"/>
            </w:pPr>
            <w:r w:rsidRPr="007454C5">
              <w:t>0</w:t>
            </w:r>
          </w:p>
        </w:tc>
        <w:tc>
          <w:tcPr>
            <w:tcW w:w="1080" w:type="dxa"/>
            <w:shd w:val="clear" w:color="auto" w:fill="auto"/>
          </w:tcPr>
          <w:p w:rsidR="008758AE" w:rsidRPr="007454C5" w:rsidRDefault="008758AE" w:rsidP="008758AE">
            <w:pPr>
              <w:jc w:val="center"/>
            </w:pPr>
            <w:r w:rsidRPr="007454C5">
              <w:t>0</w:t>
            </w:r>
          </w:p>
        </w:tc>
        <w:tc>
          <w:tcPr>
            <w:tcW w:w="2160" w:type="dxa"/>
            <w:shd w:val="clear" w:color="auto" w:fill="auto"/>
          </w:tcPr>
          <w:p w:rsidR="008758AE" w:rsidRPr="007454C5" w:rsidRDefault="008758AE" w:rsidP="008758AE">
            <w:pPr>
              <w:jc w:val="center"/>
            </w:pPr>
            <w:r w:rsidRPr="007454C5">
              <w:t>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Semester Project Studies</w:t>
            </w:r>
          </w:p>
        </w:tc>
        <w:tc>
          <w:tcPr>
            <w:tcW w:w="1260" w:type="dxa"/>
            <w:shd w:val="clear" w:color="auto" w:fill="auto"/>
          </w:tcPr>
          <w:p w:rsidR="008758AE" w:rsidRPr="007454C5" w:rsidRDefault="008758AE" w:rsidP="008758AE">
            <w:pPr>
              <w:jc w:val="center"/>
            </w:pPr>
            <w:r w:rsidRPr="007454C5">
              <w:t>0</w:t>
            </w:r>
          </w:p>
        </w:tc>
        <w:tc>
          <w:tcPr>
            <w:tcW w:w="1080" w:type="dxa"/>
            <w:shd w:val="clear" w:color="auto" w:fill="auto"/>
          </w:tcPr>
          <w:p w:rsidR="008758AE" w:rsidRPr="007454C5" w:rsidRDefault="008758AE" w:rsidP="008758AE">
            <w:pPr>
              <w:jc w:val="center"/>
            </w:pPr>
            <w:r w:rsidRPr="007454C5">
              <w:t>0</w:t>
            </w:r>
          </w:p>
        </w:tc>
        <w:tc>
          <w:tcPr>
            <w:tcW w:w="2160" w:type="dxa"/>
            <w:shd w:val="clear" w:color="auto" w:fill="auto"/>
          </w:tcPr>
          <w:p w:rsidR="008758AE" w:rsidRPr="007454C5" w:rsidRDefault="008758AE" w:rsidP="008758AE">
            <w:pPr>
              <w:jc w:val="center"/>
            </w:pPr>
            <w:r w:rsidRPr="007454C5">
              <w:t>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Problem Solving Hours</w:t>
            </w:r>
          </w:p>
        </w:tc>
        <w:tc>
          <w:tcPr>
            <w:tcW w:w="1260" w:type="dxa"/>
            <w:shd w:val="clear" w:color="auto" w:fill="auto"/>
          </w:tcPr>
          <w:p w:rsidR="008758AE" w:rsidRPr="007454C5" w:rsidRDefault="008758AE" w:rsidP="008758AE">
            <w:pPr>
              <w:jc w:val="center"/>
            </w:pPr>
            <w:r w:rsidRPr="007454C5">
              <w:t>0</w:t>
            </w:r>
          </w:p>
        </w:tc>
        <w:tc>
          <w:tcPr>
            <w:tcW w:w="1080" w:type="dxa"/>
            <w:shd w:val="clear" w:color="auto" w:fill="auto"/>
          </w:tcPr>
          <w:p w:rsidR="008758AE" w:rsidRPr="007454C5" w:rsidRDefault="008758AE" w:rsidP="008758AE">
            <w:pPr>
              <w:jc w:val="center"/>
            </w:pPr>
            <w:r w:rsidRPr="007454C5">
              <w:t>0</w:t>
            </w:r>
          </w:p>
        </w:tc>
        <w:tc>
          <w:tcPr>
            <w:tcW w:w="2160" w:type="dxa"/>
            <w:shd w:val="clear" w:color="auto" w:fill="auto"/>
          </w:tcPr>
          <w:p w:rsidR="008758AE" w:rsidRPr="007454C5" w:rsidRDefault="008758AE" w:rsidP="008758AE">
            <w:pPr>
              <w:jc w:val="center"/>
            </w:pPr>
            <w:r w:rsidRPr="007454C5">
              <w:t>0</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8758AE" w:rsidRPr="007454C5" w:rsidRDefault="008758AE" w:rsidP="008758AE">
            <w:pPr>
              <w:jc w:val="center"/>
            </w:pPr>
            <w:r>
              <w:t>36</w:t>
            </w:r>
          </w:p>
        </w:tc>
        <w:tc>
          <w:tcPr>
            <w:tcW w:w="1080" w:type="dxa"/>
            <w:shd w:val="clear" w:color="auto" w:fill="auto"/>
          </w:tcPr>
          <w:p w:rsidR="008758AE" w:rsidRPr="007454C5" w:rsidRDefault="008758AE" w:rsidP="008758AE">
            <w:pPr>
              <w:jc w:val="center"/>
            </w:pPr>
            <w:r>
              <w:t>45</w:t>
            </w:r>
          </w:p>
        </w:tc>
        <w:tc>
          <w:tcPr>
            <w:tcW w:w="2160" w:type="dxa"/>
            <w:shd w:val="clear" w:color="auto" w:fill="auto"/>
          </w:tcPr>
          <w:p w:rsidR="008758AE" w:rsidRPr="007454C5" w:rsidRDefault="008758AE" w:rsidP="008758AE">
            <w:pPr>
              <w:jc w:val="center"/>
            </w:pPr>
            <w:r>
              <w:t>152</w:t>
            </w:r>
          </w:p>
        </w:tc>
      </w:tr>
      <w:tr w:rsidR="008758AE" w:rsidRPr="00EE4BE2" w:rsidTr="00305345">
        <w:trPr>
          <w:trHeight w:val="390"/>
          <w:tblCellSpacing w:w="0" w:type="dxa"/>
        </w:trPr>
        <w:tc>
          <w:tcPr>
            <w:tcW w:w="4875" w:type="dxa"/>
            <w:shd w:val="clear" w:color="auto" w:fill="auto"/>
          </w:tcPr>
          <w:p w:rsidR="008758AE" w:rsidRPr="00EE4BE2" w:rsidRDefault="008758AE" w:rsidP="008758AE">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8758AE" w:rsidRPr="007454C5" w:rsidRDefault="008758AE" w:rsidP="008758AE">
            <w:pPr>
              <w:jc w:val="center"/>
              <w:rPr>
                <w:b/>
              </w:rPr>
            </w:pPr>
            <w:r>
              <w:rPr>
                <w:b/>
              </w:rPr>
              <w:t>152/30</w:t>
            </w:r>
          </w:p>
        </w:tc>
        <w:tc>
          <w:tcPr>
            <w:tcW w:w="2160" w:type="dxa"/>
            <w:shd w:val="clear" w:color="auto" w:fill="auto"/>
          </w:tcPr>
          <w:p w:rsidR="008758AE" w:rsidRPr="007454C5" w:rsidRDefault="008758AE" w:rsidP="008758AE">
            <w:pPr>
              <w:jc w:val="center"/>
              <w:rPr>
                <w:b/>
              </w:rPr>
            </w:pPr>
            <w:r>
              <w:rPr>
                <w:b/>
              </w:rPr>
              <w:t>5</w:t>
            </w:r>
          </w:p>
        </w:tc>
      </w:tr>
    </w:tbl>
    <w:p w:rsidR="00644765" w:rsidRDefault="00644765" w:rsidP="00644765">
      <w:pPr>
        <w:rPr>
          <w:rFonts w:ascii="Verdana" w:hAnsi="Verdana"/>
          <w:b/>
          <w:sz w:val="20"/>
          <w:szCs w:val="20"/>
          <w:lang w:val="en-GB"/>
        </w:rPr>
      </w:pPr>
    </w:p>
    <w:p w:rsidR="000D5923" w:rsidRDefault="000D5923" w:rsidP="00644765">
      <w:pPr>
        <w:rPr>
          <w:rFonts w:ascii="Verdana" w:hAnsi="Verdana"/>
          <w:b/>
          <w:sz w:val="20"/>
          <w:szCs w:val="20"/>
          <w:lang w:val="en-GB"/>
        </w:rPr>
      </w:pPr>
    </w:p>
    <w:p w:rsidR="00DA4FB0" w:rsidRDefault="00DA4FB0" w:rsidP="00644765">
      <w:pPr>
        <w:rPr>
          <w:rFonts w:ascii="Verdana" w:hAnsi="Verdana"/>
          <w:b/>
          <w:sz w:val="20"/>
          <w:szCs w:val="20"/>
          <w:lang w:val="en-GB"/>
        </w:rPr>
      </w:pPr>
    </w:p>
    <w:p w:rsidR="00DA4FB0" w:rsidRDefault="00DA4FB0" w:rsidP="00644765">
      <w:pPr>
        <w:rPr>
          <w:rFonts w:ascii="Verdana" w:hAnsi="Verdana"/>
          <w:b/>
          <w:sz w:val="20"/>
          <w:szCs w:val="20"/>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4FB0" w:rsidRPr="00D8017B" w:rsidTr="00A24623">
        <w:trPr>
          <w:trHeight w:val="781"/>
          <w:tblCellSpacing w:w="0" w:type="dxa"/>
          <w:jc w:val="center"/>
        </w:trPr>
        <w:tc>
          <w:tcPr>
            <w:tcW w:w="10775" w:type="dxa"/>
            <w:gridSpan w:val="20"/>
            <w:shd w:val="clear" w:color="auto" w:fill="auto"/>
            <w:vAlign w:val="center"/>
          </w:tcPr>
          <w:p w:rsidR="00DA4FB0" w:rsidRPr="00D8017B" w:rsidRDefault="00DA4FB0" w:rsidP="00A24623">
            <w:pPr>
              <w:jc w:val="center"/>
              <w:rPr>
                <w:rFonts w:ascii="Verdana" w:hAnsi="Verdana"/>
                <w:b/>
                <w:bCs/>
                <w:sz w:val="20"/>
                <w:szCs w:val="20"/>
              </w:rPr>
            </w:pPr>
            <w:r w:rsidRPr="007B6994">
              <w:rPr>
                <w:rFonts w:ascii="Verdana" w:hAnsi="Verdana"/>
                <w:b/>
                <w:bCs/>
                <w:sz w:val="20"/>
                <w:szCs w:val="20"/>
                <w:lang w:val="en-GB"/>
              </w:rPr>
              <w:t>Contribution of Learning Outcomes to Programme Outcomes*</w:t>
            </w:r>
          </w:p>
        </w:tc>
      </w:tr>
      <w:tr w:rsidR="00DA4FB0" w:rsidRPr="00D8017B" w:rsidTr="00A24623">
        <w:trPr>
          <w:gridAfter w:val="1"/>
          <w:wAfter w:w="6" w:type="dxa"/>
          <w:trHeight w:val="436"/>
          <w:tblCellSpacing w:w="0" w:type="dxa"/>
          <w:jc w:val="center"/>
        </w:trPr>
        <w:tc>
          <w:tcPr>
            <w:tcW w:w="1174" w:type="dxa"/>
            <w:vMerge w:val="restart"/>
            <w:shd w:val="clear" w:color="auto" w:fill="auto"/>
            <w:vAlign w:val="center"/>
          </w:tcPr>
          <w:p w:rsidR="00DA4FB0" w:rsidRPr="00D8017B" w:rsidRDefault="00DA4FB0" w:rsidP="00A24623">
            <w:pPr>
              <w:jc w:val="center"/>
              <w:rPr>
                <w:rFonts w:ascii="Verdana" w:hAnsi="Verdana"/>
                <w:b/>
                <w:sz w:val="20"/>
                <w:szCs w:val="20"/>
              </w:rPr>
            </w:pPr>
            <w:r>
              <w:rPr>
                <w:rFonts w:ascii="Verdana" w:hAnsi="Verdana"/>
                <w:b/>
                <w:bCs/>
                <w:sz w:val="20"/>
                <w:szCs w:val="20"/>
                <w:lang w:val="en-GB"/>
              </w:rPr>
              <w:t>Learning Outcomes</w:t>
            </w:r>
          </w:p>
        </w:tc>
        <w:tc>
          <w:tcPr>
            <w:tcW w:w="9595" w:type="dxa"/>
            <w:gridSpan w:val="18"/>
            <w:shd w:val="clear" w:color="auto" w:fill="auto"/>
            <w:vAlign w:val="center"/>
          </w:tcPr>
          <w:p w:rsidR="00DA4FB0" w:rsidRPr="00D8017B" w:rsidRDefault="00DA4FB0" w:rsidP="00A24623">
            <w:pPr>
              <w:jc w:val="center"/>
              <w:rPr>
                <w:rFonts w:ascii="Verdana" w:hAnsi="Verdana"/>
                <w:b/>
                <w:bCs/>
                <w:sz w:val="20"/>
                <w:szCs w:val="20"/>
              </w:rPr>
            </w:pPr>
            <w:r>
              <w:rPr>
                <w:rFonts w:ascii="Verdana" w:hAnsi="Verdana"/>
                <w:b/>
                <w:bCs/>
                <w:sz w:val="20"/>
                <w:szCs w:val="20"/>
                <w:lang w:val="en-GB"/>
              </w:rPr>
              <w:t>Programme Outcomes</w:t>
            </w:r>
          </w:p>
        </w:tc>
      </w:tr>
      <w:tr w:rsidR="00DA4FB0" w:rsidRPr="007C378F" w:rsidTr="00A24623">
        <w:trPr>
          <w:gridAfter w:val="1"/>
          <w:wAfter w:w="6" w:type="dxa"/>
          <w:trHeight w:val="636"/>
          <w:tblCellSpacing w:w="0" w:type="dxa"/>
          <w:jc w:val="center"/>
        </w:trPr>
        <w:tc>
          <w:tcPr>
            <w:tcW w:w="1174" w:type="dxa"/>
            <w:vMerge/>
            <w:shd w:val="clear" w:color="auto" w:fill="auto"/>
            <w:vAlign w:val="center"/>
          </w:tcPr>
          <w:p w:rsidR="00DA4FB0" w:rsidRPr="00D8017B" w:rsidRDefault="00DA4FB0" w:rsidP="00A24623">
            <w:pPr>
              <w:rPr>
                <w:rFonts w:ascii="Verdana" w:hAnsi="Verdana"/>
                <w:b/>
                <w:sz w:val="20"/>
                <w:szCs w:val="20"/>
              </w:rPr>
            </w:pPr>
          </w:p>
        </w:tc>
        <w:tc>
          <w:tcPr>
            <w:tcW w:w="522" w:type="dxa"/>
            <w:shd w:val="clear" w:color="auto" w:fill="auto"/>
            <w:vAlign w:val="center"/>
          </w:tcPr>
          <w:p w:rsidR="00DA4FB0" w:rsidRPr="00351A82" w:rsidRDefault="00216714" w:rsidP="00216714">
            <w:pPr>
              <w:rPr>
                <w:rFonts w:ascii="Verdana" w:hAnsi="Verdana"/>
                <w:b/>
                <w:sz w:val="16"/>
                <w:szCs w:val="16"/>
              </w:rPr>
            </w:pPr>
            <w:r>
              <w:rPr>
                <w:rFonts w:ascii="Verdana" w:hAnsi="Verdana"/>
                <w:b/>
                <w:sz w:val="16"/>
                <w:szCs w:val="16"/>
              </w:rPr>
              <w:t>PO1</w:t>
            </w:r>
          </w:p>
        </w:tc>
        <w:tc>
          <w:tcPr>
            <w:tcW w:w="523" w:type="dxa"/>
            <w:shd w:val="clear" w:color="auto" w:fill="auto"/>
            <w:vAlign w:val="center"/>
          </w:tcPr>
          <w:p w:rsidR="00DA4FB0" w:rsidRPr="00351A82" w:rsidRDefault="00DA4FB0" w:rsidP="00216714">
            <w:pPr>
              <w:jc w:val="center"/>
              <w:rPr>
                <w:rFonts w:ascii="Verdana" w:hAnsi="Verdana"/>
                <w:b/>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2</w:t>
            </w:r>
          </w:p>
        </w:tc>
        <w:tc>
          <w:tcPr>
            <w:tcW w:w="523" w:type="dxa"/>
            <w:shd w:val="clear" w:color="auto" w:fill="auto"/>
            <w:vAlign w:val="center"/>
          </w:tcPr>
          <w:p w:rsidR="00DA4FB0" w:rsidRPr="00351A82" w:rsidRDefault="00DA4FB0" w:rsidP="00216714">
            <w:pPr>
              <w:jc w:val="center"/>
              <w:rPr>
                <w:rFonts w:ascii="Verdana" w:hAnsi="Verdana"/>
                <w:b/>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3</w:t>
            </w:r>
          </w:p>
        </w:tc>
        <w:tc>
          <w:tcPr>
            <w:tcW w:w="519" w:type="dxa"/>
            <w:shd w:val="clear" w:color="auto" w:fill="auto"/>
            <w:vAlign w:val="center"/>
          </w:tcPr>
          <w:p w:rsidR="00DA4FB0" w:rsidRPr="00351A82" w:rsidRDefault="00DA4FB0" w:rsidP="00216714">
            <w:pPr>
              <w:jc w:val="center"/>
              <w:rPr>
                <w:rFonts w:ascii="Verdana" w:hAnsi="Verdana"/>
                <w:b/>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4</w:t>
            </w:r>
          </w:p>
        </w:tc>
        <w:tc>
          <w:tcPr>
            <w:tcW w:w="522" w:type="dxa"/>
            <w:shd w:val="clear" w:color="auto" w:fill="auto"/>
            <w:vAlign w:val="center"/>
          </w:tcPr>
          <w:p w:rsidR="00DA4FB0" w:rsidRPr="00351A82" w:rsidRDefault="00DA4FB0" w:rsidP="00216714">
            <w:pPr>
              <w:jc w:val="center"/>
              <w:rPr>
                <w:rFonts w:ascii="Verdana" w:hAnsi="Verdana"/>
                <w:b/>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5</w:t>
            </w:r>
          </w:p>
        </w:tc>
        <w:tc>
          <w:tcPr>
            <w:tcW w:w="542" w:type="dxa"/>
            <w:shd w:val="clear" w:color="auto" w:fill="auto"/>
            <w:vAlign w:val="center"/>
          </w:tcPr>
          <w:p w:rsidR="00DA4FB0" w:rsidRPr="007C378F"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6</w:t>
            </w:r>
          </w:p>
        </w:tc>
        <w:tc>
          <w:tcPr>
            <w:tcW w:w="535" w:type="dxa"/>
          </w:tcPr>
          <w:p w:rsidR="00DA4FB0" w:rsidRPr="00351A82"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7</w:t>
            </w:r>
          </w:p>
        </w:tc>
        <w:tc>
          <w:tcPr>
            <w:tcW w:w="535" w:type="dxa"/>
          </w:tcPr>
          <w:p w:rsidR="00DA4FB0" w:rsidRDefault="00DA4FB0" w:rsidP="00A24623">
            <w:pPr>
              <w:jc w:val="center"/>
              <w:rPr>
                <w:rFonts w:ascii="Verdana" w:hAnsi="Verdana"/>
                <w:b/>
                <w:bCs/>
                <w:sz w:val="16"/>
                <w:szCs w:val="16"/>
              </w:rPr>
            </w:pPr>
          </w:p>
          <w:p w:rsidR="00DA4FB0" w:rsidRPr="00351A82" w:rsidRDefault="00216714" w:rsidP="00A24623">
            <w:pPr>
              <w:jc w:val="center"/>
              <w:rPr>
                <w:rFonts w:ascii="Verdana" w:hAnsi="Verdana"/>
                <w:b/>
                <w:bCs/>
                <w:sz w:val="16"/>
                <w:szCs w:val="16"/>
              </w:rPr>
            </w:pPr>
            <w:r>
              <w:rPr>
                <w:rFonts w:ascii="Verdana" w:hAnsi="Verdana"/>
                <w:b/>
                <w:bCs/>
                <w:sz w:val="16"/>
                <w:szCs w:val="16"/>
              </w:rPr>
              <w:t>PO</w:t>
            </w:r>
            <w:r w:rsidR="00DA4FB0" w:rsidRPr="00351A82">
              <w:rPr>
                <w:rFonts w:ascii="Verdana" w:hAnsi="Verdana"/>
                <w:b/>
                <w:bCs/>
                <w:sz w:val="16"/>
                <w:szCs w:val="16"/>
              </w:rPr>
              <w:t>8</w:t>
            </w:r>
          </w:p>
        </w:tc>
        <w:tc>
          <w:tcPr>
            <w:tcW w:w="535"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9</w:t>
            </w:r>
          </w:p>
        </w:tc>
        <w:tc>
          <w:tcPr>
            <w:tcW w:w="543"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sidRPr="00351A82">
              <w:rPr>
                <w:rFonts w:ascii="Verdana" w:hAnsi="Verdana"/>
                <w:b/>
                <w:bCs/>
                <w:sz w:val="16"/>
                <w:szCs w:val="16"/>
              </w:rPr>
              <w:t>10</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11</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12</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13</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14</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15</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w:t>
            </w:r>
            <w:r w:rsidRPr="00351A82">
              <w:rPr>
                <w:rFonts w:ascii="Verdana" w:hAnsi="Verdana"/>
                <w:b/>
                <w:bCs/>
                <w:sz w:val="16"/>
                <w:szCs w:val="16"/>
              </w:rPr>
              <w:t>6</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17</w:t>
            </w:r>
          </w:p>
        </w:tc>
        <w:tc>
          <w:tcPr>
            <w:tcW w:w="537" w:type="dxa"/>
          </w:tcPr>
          <w:p w:rsidR="00DA4FB0" w:rsidRDefault="00DA4FB0" w:rsidP="00A24623">
            <w:pPr>
              <w:jc w:val="center"/>
              <w:rPr>
                <w:rFonts w:ascii="Verdana" w:hAnsi="Verdana"/>
                <w:b/>
                <w:bCs/>
                <w:sz w:val="16"/>
                <w:szCs w:val="16"/>
              </w:rPr>
            </w:pPr>
          </w:p>
          <w:p w:rsidR="00DA4FB0" w:rsidRPr="00351A82" w:rsidRDefault="00DA4FB0" w:rsidP="00216714">
            <w:pPr>
              <w:jc w:val="center"/>
              <w:rPr>
                <w:rFonts w:ascii="Verdana" w:hAnsi="Verdana"/>
                <w:b/>
                <w:bCs/>
                <w:sz w:val="16"/>
                <w:szCs w:val="16"/>
              </w:rPr>
            </w:pPr>
            <w:r w:rsidRPr="00351A82">
              <w:rPr>
                <w:rFonts w:ascii="Verdana" w:hAnsi="Verdana"/>
                <w:b/>
                <w:bCs/>
                <w:sz w:val="16"/>
                <w:szCs w:val="16"/>
              </w:rPr>
              <w:t>P</w:t>
            </w:r>
            <w:r w:rsidR="00216714">
              <w:rPr>
                <w:rFonts w:ascii="Verdana" w:hAnsi="Verdana"/>
                <w:b/>
                <w:bCs/>
                <w:sz w:val="16"/>
                <w:szCs w:val="16"/>
              </w:rPr>
              <w:t>O</w:t>
            </w:r>
            <w:r>
              <w:rPr>
                <w:rFonts w:ascii="Verdana" w:hAnsi="Verdana"/>
                <w:b/>
                <w:bCs/>
                <w:sz w:val="16"/>
                <w:szCs w:val="16"/>
              </w:rPr>
              <w:t>18</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1</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3</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2</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3</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4</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3</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sz w:val="20"/>
                <w:szCs w:val="20"/>
              </w:rPr>
              <w:t>LO</w:t>
            </w:r>
            <w:r w:rsidRPr="00D8017B">
              <w:rPr>
                <w:rFonts w:ascii="Verdana" w:hAnsi="Verdana"/>
                <w:b/>
                <w:sz w:val="20"/>
                <w:szCs w:val="20"/>
              </w:rPr>
              <w:t>5</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3</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2</w:t>
            </w:r>
          </w:p>
        </w:tc>
      </w:tr>
      <w:tr w:rsidR="008F4307" w:rsidRPr="00D8017B" w:rsidTr="00A24623">
        <w:trPr>
          <w:gridAfter w:val="1"/>
          <w:wAfter w:w="6" w:type="dxa"/>
          <w:trHeight w:val="436"/>
          <w:tblCellSpacing w:w="0" w:type="dxa"/>
          <w:jc w:val="center"/>
        </w:trPr>
        <w:tc>
          <w:tcPr>
            <w:tcW w:w="1174" w:type="dxa"/>
            <w:shd w:val="clear" w:color="auto" w:fill="auto"/>
            <w:vAlign w:val="center"/>
          </w:tcPr>
          <w:p w:rsidR="008F4307" w:rsidRPr="00D8017B" w:rsidRDefault="008F4307" w:rsidP="008F4307">
            <w:pPr>
              <w:jc w:val="center"/>
              <w:rPr>
                <w:rFonts w:ascii="Verdana" w:hAnsi="Verdana"/>
                <w:b/>
                <w:sz w:val="20"/>
                <w:szCs w:val="20"/>
              </w:rPr>
            </w:pPr>
            <w:r>
              <w:rPr>
                <w:rFonts w:ascii="Verdana" w:hAnsi="Verdana"/>
                <w:b/>
                <w:sz w:val="20"/>
                <w:szCs w:val="20"/>
              </w:rPr>
              <w:t>LO</w:t>
            </w:r>
            <w:r w:rsidRPr="00D8017B">
              <w:rPr>
                <w:rFonts w:ascii="Verdana" w:hAnsi="Verdana"/>
                <w:b/>
                <w:sz w:val="20"/>
                <w:szCs w:val="20"/>
              </w:rPr>
              <w:t>6</w:t>
            </w: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5</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5</w:t>
            </w:r>
          </w:p>
          <w:p w:rsidR="008F4307" w:rsidRPr="00FD2333" w:rsidRDefault="008F4307" w:rsidP="008F4307">
            <w:pPr>
              <w:jc w:val="center"/>
              <w:rPr>
                <w:rFonts w:ascii="Verdana" w:hAnsi="Verdana"/>
                <w:sz w:val="20"/>
                <w:szCs w:val="20"/>
              </w:rPr>
            </w:pPr>
          </w:p>
        </w:tc>
        <w:tc>
          <w:tcPr>
            <w:tcW w:w="523"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5</w:t>
            </w:r>
          </w:p>
          <w:p w:rsidR="008F4307" w:rsidRPr="00FD2333" w:rsidRDefault="008F4307" w:rsidP="008F4307">
            <w:pPr>
              <w:jc w:val="center"/>
              <w:rPr>
                <w:rFonts w:ascii="Verdana" w:hAnsi="Verdana"/>
                <w:sz w:val="20"/>
                <w:szCs w:val="20"/>
              </w:rPr>
            </w:pPr>
          </w:p>
        </w:tc>
        <w:tc>
          <w:tcPr>
            <w:tcW w:w="519"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1</w:t>
            </w:r>
          </w:p>
          <w:p w:rsidR="008F4307" w:rsidRPr="00FD2333" w:rsidRDefault="008F4307" w:rsidP="008F4307">
            <w:pPr>
              <w:jc w:val="center"/>
              <w:rPr>
                <w:rFonts w:ascii="Verdana" w:hAnsi="Verdana"/>
                <w:sz w:val="20"/>
                <w:szCs w:val="20"/>
              </w:rPr>
            </w:pPr>
          </w:p>
        </w:tc>
        <w:tc>
          <w:tcPr>
            <w:tcW w:w="52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2</w:t>
            </w:r>
          </w:p>
          <w:p w:rsidR="008F4307" w:rsidRPr="00FD2333" w:rsidRDefault="008F4307" w:rsidP="008F4307">
            <w:pPr>
              <w:jc w:val="center"/>
              <w:rPr>
                <w:rFonts w:ascii="Verdana" w:hAnsi="Verdana"/>
                <w:sz w:val="20"/>
                <w:szCs w:val="20"/>
              </w:rPr>
            </w:pPr>
          </w:p>
        </w:tc>
        <w:tc>
          <w:tcPr>
            <w:tcW w:w="542" w:type="dxa"/>
            <w:shd w:val="clear" w:color="auto" w:fill="auto"/>
            <w:vAlign w:val="center"/>
          </w:tcPr>
          <w:p w:rsidR="008F4307" w:rsidRDefault="008F4307" w:rsidP="008F4307">
            <w:pPr>
              <w:jc w:val="center"/>
              <w:rPr>
                <w:rFonts w:ascii="Verdana" w:hAnsi="Verdana"/>
                <w:sz w:val="20"/>
                <w:szCs w:val="20"/>
              </w:rPr>
            </w:pPr>
            <w:r>
              <w:rPr>
                <w:rFonts w:ascii="Verdana" w:hAnsi="Verdana"/>
                <w:sz w:val="20"/>
                <w:szCs w:val="20"/>
              </w:rPr>
              <w:t>4</w:t>
            </w:r>
          </w:p>
          <w:p w:rsidR="008F4307" w:rsidRPr="00FD2333" w:rsidRDefault="008F4307" w:rsidP="008F4307">
            <w:pPr>
              <w:jc w:val="center"/>
              <w:rPr>
                <w:rFonts w:ascii="Verdana" w:hAnsi="Verdana"/>
                <w:sz w:val="20"/>
                <w:szCs w:val="20"/>
              </w:rPr>
            </w:pP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5" w:type="dxa"/>
          </w:tcPr>
          <w:p w:rsidR="008F4307" w:rsidRPr="00FD2333" w:rsidRDefault="008F4307" w:rsidP="008F4307">
            <w:pPr>
              <w:jc w:val="center"/>
              <w:rPr>
                <w:rFonts w:ascii="Verdana" w:hAnsi="Verdana"/>
                <w:sz w:val="20"/>
                <w:szCs w:val="20"/>
              </w:rPr>
            </w:pPr>
            <w:r>
              <w:rPr>
                <w:rFonts w:ascii="Verdana" w:hAnsi="Verdana"/>
                <w:sz w:val="20"/>
                <w:szCs w:val="20"/>
              </w:rPr>
              <w:t>2</w:t>
            </w:r>
          </w:p>
        </w:tc>
        <w:tc>
          <w:tcPr>
            <w:tcW w:w="543"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5</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3</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1</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5</w:t>
            </w:r>
          </w:p>
        </w:tc>
        <w:tc>
          <w:tcPr>
            <w:tcW w:w="537" w:type="dxa"/>
          </w:tcPr>
          <w:p w:rsidR="008F4307" w:rsidRPr="00FD2333" w:rsidRDefault="008F4307" w:rsidP="008F4307">
            <w:pPr>
              <w:jc w:val="center"/>
              <w:rPr>
                <w:rFonts w:ascii="Verdana" w:hAnsi="Verdana"/>
                <w:sz w:val="20"/>
                <w:szCs w:val="20"/>
              </w:rPr>
            </w:pPr>
            <w:r>
              <w:rPr>
                <w:rFonts w:ascii="Verdana" w:hAnsi="Verdana"/>
                <w:sz w:val="20"/>
                <w:szCs w:val="20"/>
              </w:rPr>
              <w:t>4</w:t>
            </w:r>
          </w:p>
        </w:tc>
      </w:tr>
    </w:tbl>
    <w:p w:rsidR="00DA4FB0" w:rsidRDefault="00DA4FB0" w:rsidP="00DA4FB0">
      <w:pPr>
        <w:rPr>
          <w:rFonts w:ascii="Verdana" w:hAnsi="Verdana"/>
          <w:b/>
          <w:sz w:val="20"/>
          <w:szCs w:val="20"/>
        </w:rPr>
      </w:pPr>
    </w:p>
    <w:p w:rsidR="00BE7CF4" w:rsidRPr="007B6994" w:rsidRDefault="00BE7CF4" w:rsidP="00BE7CF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Pr>
          <w:rFonts w:ascii="Verdana" w:hAnsi="Verdana"/>
          <w:sz w:val="20"/>
          <w:szCs w:val="20"/>
          <w:lang w:val="en-GB"/>
        </w:rPr>
        <w:t xml:space="preserve">1 Very Low, 2 Low, 3 Medium, 4 High, </w:t>
      </w:r>
      <w:r w:rsidRPr="007B6994">
        <w:rPr>
          <w:rFonts w:ascii="Verdana" w:hAnsi="Verdana"/>
          <w:sz w:val="20"/>
          <w:szCs w:val="20"/>
          <w:lang w:val="en-GB"/>
        </w:rPr>
        <w:t>5 Very High</w:t>
      </w:r>
    </w:p>
    <w:p w:rsidR="00BE7CF4" w:rsidRPr="00EE4BE2" w:rsidRDefault="00BE7CF4" w:rsidP="00BE7CF4">
      <w:pPr>
        <w:rPr>
          <w:rFonts w:ascii="Verdana" w:hAnsi="Verdana"/>
          <w:b/>
          <w:sz w:val="20"/>
          <w:szCs w:val="20"/>
          <w:lang w:val="en-GB"/>
        </w:rPr>
      </w:pPr>
    </w:p>
    <w:p w:rsidR="00DA4FB0" w:rsidRPr="00BE7CF4" w:rsidRDefault="00DA4FB0" w:rsidP="00644765">
      <w:pPr>
        <w:rPr>
          <w:rFonts w:ascii="Verdana" w:hAnsi="Verdana"/>
          <w:b/>
          <w:sz w:val="20"/>
          <w:szCs w:val="20"/>
          <w:lang w:val="en-GB"/>
        </w:rPr>
      </w:pPr>
    </w:p>
    <w:sectPr w:rsidR="00DA4FB0" w:rsidRPr="00BE7CF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B46A2F"/>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1161F8"/>
    <w:multiLevelType w:val="hybridMultilevel"/>
    <w:tmpl w:val="17545F42"/>
    <w:lvl w:ilvl="0" w:tplc="83024CB4">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9A2764"/>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4"/>
  </w:num>
  <w:num w:numId="4">
    <w:abstractNumId w:val="11"/>
  </w:num>
  <w:num w:numId="5">
    <w:abstractNumId w:val="7"/>
  </w:num>
  <w:num w:numId="6">
    <w:abstractNumId w:val="5"/>
  </w:num>
  <w:num w:numId="7">
    <w:abstractNumId w:val="9"/>
  </w:num>
  <w:num w:numId="8">
    <w:abstractNumId w:val="13"/>
  </w:num>
  <w:num w:numId="9">
    <w:abstractNumId w:val="3"/>
  </w:num>
  <w:num w:numId="10">
    <w:abstractNumId w:val="10"/>
  </w:num>
  <w:num w:numId="11">
    <w:abstractNumId w:val="2"/>
  </w:num>
  <w:num w:numId="12">
    <w:abstractNumId w:val="12"/>
  </w:num>
  <w:num w:numId="13">
    <w:abstractNumId w:val="8"/>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23766"/>
    <w:rsid w:val="000249B5"/>
    <w:rsid w:val="00025AAB"/>
    <w:rsid w:val="00043FC4"/>
    <w:rsid w:val="00057092"/>
    <w:rsid w:val="00061E72"/>
    <w:rsid w:val="00072AAE"/>
    <w:rsid w:val="000846AF"/>
    <w:rsid w:val="00090C32"/>
    <w:rsid w:val="000A0168"/>
    <w:rsid w:val="000A1AFE"/>
    <w:rsid w:val="000A1F9B"/>
    <w:rsid w:val="000D5923"/>
    <w:rsid w:val="000E55D4"/>
    <w:rsid w:val="000E7C52"/>
    <w:rsid w:val="000F603B"/>
    <w:rsid w:val="00100FC1"/>
    <w:rsid w:val="00103369"/>
    <w:rsid w:val="001033A1"/>
    <w:rsid w:val="00122021"/>
    <w:rsid w:val="00130E70"/>
    <w:rsid w:val="00136060"/>
    <w:rsid w:val="00157F6F"/>
    <w:rsid w:val="00172F8D"/>
    <w:rsid w:val="001751E9"/>
    <w:rsid w:val="00184C8E"/>
    <w:rsid w:val="00187EB8"/>
    <w:rsid w:val="00196151"/>
    <w:rsid w:val="00197023"/>
    <w:rsid w:val="001D0334"/>
    <w:rsid w:val="001D0441"/>
    <w:rsid w:val="001D1854"/>
    <w:rsid w:val="001E1929"/>
    <w:rsid w:val="00214014"/>
    <w:rsid w:val="00216714"/>
    <w:rsid w:val="00221A70"/>
    <w:rsid w:val="0022227F"/>
    <w:rsid w:val="00227459"/>
    <w:rsid w:val="002408E6"/>
    <w:rsid w:val="002A1546"/>
    <w:rsid w:val="002C3A96"/>
    <w:rsid w:val="002D1C6A"/>
    <w:rsid w:val="002E7737"/>
    <w:rsid w:val="002F4446"/>
    <w:rsid w:val="00305345"/>
    <w:rsid w:val="00307131"/>
    <w:rsid w:val="0031720F"/>
    <w:rsid w:val="003173C2"/>
    <w:rsid w:val="00330EE4"/>
    <w:rsid w:val="00334625"/>
    <w:rsid w:val="00342896"/>
    <w:rsid w:val="003454FD"/>
    <w:rsid w:val="00347060"/>
    <w:rsid w:val="00351A82"/>
    <w:rsid w:val="00352047"/>
    <w:rsid w:val="00356675"/>
    <w:rsid w:val="00360C34"/>
    <w:rsid w:val="003715DB"/>
    <w:rsid w:val="00374FB6"/>
    <w:rsid w:val="003B284D"/>
    <w:rsid w:val="003F2A1B"/>
    <w:rsid w:val="00406369"/>
    <w:rsid w:val="004141F0"/>
    <w:rsid w:val="004473BB"/>
    <w:rsid w:val="004529BD"/>
    <w:rsid w:val="00454627"/>
    <w:rsid w:val="00460E87"/>
    <w:rsid w:val="00462AE1"/>
    <w:rsid w:val="00496D03"/>
    <w:rsid w:val="004A04B4"/>
    <w:rsid w:val="004A25EB"/>
    <w:rsid w:val="004B4786"/>
    <w:rsid w:val="004B767F"/>
    <w:rsid w:val="004C1A1E"/>
    <w:rsid w:val="004C1CE6"/>
    <w:rsid w:val="004C30D9"/>
    <w:rsid w:val="004E2C1D"/>
    <w:rsid w:val="00514759"/>
    <w:rsid w:val="00523976"/>
    <w:rsid w:val="00555566"/>
    <w:rsid w:val="005803AA"/>
    <w:rsid w:val="00587DD4"/>
    <w:rsid w:val="005B1DC3"/>
    <w:rsid w:val="005B7F36"/>
    <w:rsid w:val="005E32D2"/>
    <w:rsid w:val="005F31E0"/>
    <w:rsid w:val="005F39FC"/>
    <w:rsid w:val="00600CA1"/>
    <w:rsid w:val="00601E7D"/>
    <w:rsid w:val="00606FB0"/>
    <w:rsid w:val="00607F93"/>
    <w:rsid w:val="0061290D"/>
    <w:rsid w:val="00621496"/>
    <w:rsid w:val="00644765"/>
    <w:rsid w:val="006A3360"/>
    <w:rsid w:val="006D3FB2"/>
    <w:rsid w:val="006E3F8C"/>
    <w:rsid w:val="006F19C3"/>
    <w:rsid w:val="00702906"/>
    <w:rsid w:val="00703002"/>
    <w:rsid w:val="007125E3"/>
    <w:rsid w:val="00730C80"/>
    <w:rsid w:val="00731BB6"/>
    <w:rsid w:val="007363B3"/>
    <w:rsid w:val="007375F7"/>
    <w:rsid w:val="007454C5"/>
    <w:rsid w:val="00781289"/>
    <w:rsid w:val="0078265E"/>
    <w:rsid w:val="007873B1"/>
    <w:rsid w:val="007B6994"/>
    <w:rsid w:val="007C378F"/>
    <w:rsid w:val="007C6583"/>
    <w:rsid w:val="007C732F"/>
    <w:rsid w:val="007D5CDF"/>
    <w:rsid w:val="007F6E3B"/>
    <w:rsid w:val="00806AD8"/>
    <w:rsid w:val="00816A0B"/>
    <w:rsid w:val="00822946"/>
    <w:rsid w:val="008329E7"/>
    <w:rsid w:val="00846A4A"/>
    <w:rsid w:val="00862A7D"/>
    <w:rsid w:val="00862D64"/>
    <w:rsid w:val="00865570"/>
    <w:rsid w:val="00871E95"/>
    <w:rsid w:val="008758AE"/>
    <w:rsid w:val="00875F58"/>
    <w:rsid w:val="008838B6"/>
    <w:rsid w:val="00886361"/>
    <w:rsid w:val="008961C0"/>
    <w:rsid w:val="008A1736"/>
    <w:rsid w:val="008A17D1"/>
    <w:rsid w:val="008B20A0"/>
    <w:rsid w:val="008B2564"/>
    <w:rsid w:val="008F15DD"/>
    <w:rsid w:val="008F4307"/>
    <w:rsid w:val="00903A68"/>
    <w:rsid w:val="00926EDE"/>
    <w:rsid w:val="00973CF9"/>
    <w:rsid w:val="00981CA6"/>
    <w:rsid w:val="0099135D"/>
    <w:rsid w:val="009945DB"/>
    <w:rsid w:val="00994969"/>
    <w:rsid w:val="00996351"/>
    <w:rsid w:val="009A6254"/>
    <w:rsid w:val="009B7EC6"/>
    <w:rsid w:val="00A10A7A"/>
    <w:rsid w:val="00A23DE9"/>
    <w:rsid w:val="00A24623"/>
    <w:rsid w:val="00A27C1C"/>
    <w:rsid w:val="00A432A2"/>
    <w:rsid w:val="00A45EB5"/>
    <w:rsid w:val="00A5439F"/>
    <w:rsid w:val="00A544E8"/>
    <w:rsid w:val="00A54BBD"/>
    <w:rsid w:val="00A733A2"/>
    <w:rsid w:val="00A948BB"/>
    <w:rsid w:val="00AA566A"/>
    <w:rsid w:val="00AC6241"/>
    <w:rsid w:val="00AE2325"/>
    <w:rsid w:val="00AE4AC9"/>
    <w:rsid w:val="00AF5356"/>
    <w:rsid w:val="00B01727"/>
    <w:rsid w:val="00B03134"/>
    <w:rsid w:val="00B0757C"/>
    <w:rsid w:val="00B11D60"/>
    <w:rsid w:val="00B36F30"/>
    <w:rsid w:val="00B5728D"/>
    <w:rsid w:val="00B67397"/>
    <w:rsid w:val="00B93838"/>
    <w:rsid w:val="00BA266D"/>
    <w:rsid w:val="00BB4696"/>
    <w:rsid w:val="00BE2360"/>
    <w:rsid w:val="00BE3CC7"/>
    <w:rsid w:val="00BE7CF4"/>
    <w:rsid w:val="00BF3EA8"/>
    <w:rsid w:val="00BF6401"/>
    <w:rsid w:val="00C045F3"/>
    <w:rsid w:val="00C12DDA"/>
    <w:rsid w:val="00C230B4"/>
    <w:rsid w:val="00C35E54"/>
    <w:rsid w:val="00C579D4"/>
    <w:rsid w:val="00C62A6C"/>
    <w:rsid w:val="00C70BBB"/>
    <w:rsid w:val="00C8002C"/>
    <w:rsid w:val="00CA353B"/>
    <w:rsid w:val="00CB490E"/>
    <w:rsid w:val="00CB4C38"/>
    <w:rsid w:val="00CB4EBC"/>
    <w:rsid w:val="00CE288B"/>
    <w:rsid w:val="00D16CD2"/>
    <w:rsid w:val="00D21409"/>
    <w:rsid w:val="00D51788"/>
    <w:rsid w:val="00D57892"/>
    <w:rsid w:val="00D62D76"/>
    <w:rsid w:val="00D72C2E"/>
    <w:rsid w:val="00D72EDA"/>
    <w:rsid w:val="00D75848"/>
    <w:rsid w:val="00D761EF"/>
    <w:rsid w:val="00D8017B"/>
    <w:rsid w:val="00D93A93"/>
    <w:rsid w:val="00DA005F"/>
    <w:rsid w:val="00DA1D3A"/>
    <w:rsid w:val="00DA4FB0"/>
    <w:rsid w:val="00DB19B5"/>
    <w:rsid w:val="00DE20AE"/>
    <w:rsid w:val="00E040C8"/>
    <w:rsid w:val="00E04CFB"/>
    <w:rsid w:val="00E25479"/>
    <w:rsid w:val="00E702C3"/>
    <w:rsid w:val="00E70ED4"/>
    <w:rsid w:val="00E74ABD"/>
    <w:rsid w:val="00E760EE"/>
    <w:rsid w:val="00E77C42"/>
    <w:rsid w:val="00EA4566"/>
    <w:rsid w:val="00EA4D5E"/>
    <w:rsid w:val="00EA61E8"/>
    <w:rsid w:val="00EB6566"/>
    <w:rsid w:val="00EC0634"/>
    <w:rsid w:val="00EC532F"/>
    <w:rsid w:val="00EC5C25"/>
    <w:rsid w:val="00ED0E7F"/>
    <w:rsid w:val="00EE4BE2"/>
    <w:rsid w:val="00EF73BE"/>
    <w:rsid w:val="00F0496A"/>
    <w:rsid w:val="00F16BE2"/>
    <w:rsid w:val="00F25391"/>
    <w:rsid w:val="00F27967"/>
    <w:rsid w:val="00F44F92"/>
    <w:rsid w:val="00F5128F"/>
    <w:rsid w:val="00F519A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paragraph" w:styleId="HTMLncedenBiimlendirilmi">
    <w:name w:val="HTML Preformatted"/>
    <w:basedOn w:val="Normal"/>
    <w:link w:val="HTMLncedenBiimlendirilmiChar"/>
    <w:uiPriority w:val="99"/>
    <w:semiHidden/>
    <w:unhideWhenUsed/>
    <w:rsid w:val="001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84C8E"/>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6913">
      <w:bodyDiv w:val="1"/>
      <w:marLeft w:val="0"/>
      <w:marRight w:val="0"/>
      <w:marTop w:val="0"/>
      <w:marBottom w:val="0"/>
      <w:divBdr>
        <w:top w:val="none" w:sz="0" w:space="0" w:color="auto"/>
        <w:left w:val="none" w:sz="0" w:space="0" w:color="auto"/>
        <w:bottom w:val="none" w:sz="0" w:space="0" w:color="auto"/>
        <w:right w:val="none" w:sz="0" w:space="0" w:color="auto"/>
      </w:divBdr>
    </w:div>
    <w:div w:id="826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2</cp:revision>
  <dcterms:created xsi:type="dcterms:W3CDTF">2017-10-02T09:09:00Z</dcterms:created>
  <dcterms:modified xsi:type="dcterms:W3CDTF">2017-10-02T09:09:00Z</dcterms:modified>
</cp:coreProperties>
</file>