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E8" w:rsidRDefault="00DD483E">
      <w:r>
        <w:t xml:space="preserve">2018 yılı için </w:t>
      </w:r>
      <w:hyperlink r:id="rId4" w:history="1">
        <w:r>
          <w:rPr>
            <w:rStyle w:val="Kpr"/>
          </w:rPr>
          <w:t>https://dokuman.osym.gov.tr/pdfdokuman/2018/YKS/YER/Tablo4MinMax_31082018.pdf</w:t>
        </w:r>
      </w:hyperlink>
    </w:p>
    <w:p w:rsidR="00DD483E" w:rsidRDefault="00DD483E">
      <w:r>
        <w:t>2017 yılı için</w:t>
      </w:r>
    </w:p>
    <w:p w:rsidR="00DD483E" w:rsidRDefault="00DD483E">
      <w:hyperlink r:id="rId5" w:history="1">
        <w:r>
          <w:rPr>
            <w:rStyle w:val="Kpr"/>
          </w:rPr>
          <w:t>https://dokuman.osym.gov.tr/pdfdokuman/2017/OSYS/YER/Tablo-4_12082017.pdf</w:t>
        </w:r>
      </w:hyperlink>
    </w:p>
    <w:p w:rsidR="00DD483E" w:rsidRDefault="00DD483E">
      <w:r>
        <w:t>2016 yılı için</w:t>
      </w:r>
    </w:p>
    <w:p w:rsidR="00DD483E" w:rsidRDefault="00DD483E">
      <w:hyperlink r:id="rId6" w:history="1">
        <w:r>
          <w:rPr>
            <w:rStyle w:val="Kpr"/>
          </w:rPr>
          <w:t>https://dokuman.osym.gov.tr/pdfdokuman/2016/LYS/Yerlestirme_Tablo-4_MinMax_Lisans10082016.pdf</w:t>
        </w:r>
      </w:hyperlink>
    </w:p>
    <w:p w:rsidR="00DD483E" w:rsidRDefault="00DD483E">
      <w:r>
        <w:t>2015 yılı için</w:t>
      </w:r>
    </w:p>
    <w:p w:rsidR="00DD483E" w:rsidRDefault="00DD483E">
      <w:hyperlink r:id="rId7" w:history="1">
        <w:r>
          <w:rPr>
            <w:rStyle w:val="Kpr"/>
          </w:rPr>
          <w:t>https://dokuman.osym.gov.tr/pdfdokuman/2015/OSYS/OSYS2015YerlestirmeMinMaxTablo-423072015.pdf</w:t>
        </w:r>
      </w:hyperlink>
    </w:p>
    <w:p w:rsidR="00DD483E" w:rsidRDefault="00DD483E">
      <w:r>
        <w:t>2014 yılı için</w:t>
      </w:r>
    </w:p>
    <w:p w:rsidR="00DD483E" w:rsidRDefault="00DD483E">
      <w:hyperlink r:id="rId8" w:history="1">
        <w:r>
          <w:rPr>
            <w:rStyle w:val="Kpr"/>
          </w:rPr>
          <w:t>https://dokuman.osym.gov.tr/pdfdokuman/2014/OSYS/yerlestirme/2014-%C3%96SYS-TABLO4-EnKucukEnBuyukPuanlar23072014.pdf</w:t>
        </w:r>
      </w:hyperlink>
    </w:p>
    <w:p w:rsidR="00DD483E" w:rsidRDefault="00DD483E">
      <w:r>
        <w:t>2013 yılı için</w:t>
      </w:r>
    </w:p>
    <w:p w:rsidR="00DD483E" w:rsidRDefault="00DD483E">
      <w:hyperlink r:id="rId9" w:history="1">
        <w:r>
          <w:rPr>
            <w:rStyle w:val="Kpr"/>
          </w:rPr>
          <w:t>https://dokuman.osym.gov.tr/pdfdokuman/2013/OSYS/Tablo4.pdf</w:t>
        </w:r>
      </w:hyperlink>
      <w:bookmarkStart w:id="0" w:name="_GoBack"/>
      <w:bookmarkEnd w:id="0"/>
    </w:p>
    <w:sectPr w:rsidR="00DD4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2B"/>
    <w:rsid w:val="001D1D2B"/>
    <w:rsid w:val="009718E8"/>
    <w:rsid w:val="00D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50C4-ADEF-4935-BDAE-F335DE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D4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an.osym.gov.tr/pdfdokuman/2014/OSYS/yerlestirme/2014-%C3%96SYS-TABLO4-EnKucukEnBuyukPuanlar2307201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kuman.osym.gov.tr/pdfdokuman/2015/OSYS/OSYS2015YerlestirmeMinMaxTablo-4230720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kuman.osym.gov.tr/pdfdokuman/2016/LYS/Yerlestirme_Tablo-4_MinMax_Lisans1008201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kuman.osym.gov.tr/pdfdokuman/2017/OSYS/YER/Tablo-4_12082017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kuman.osym.gov.tr/pdfdokuman/2018/YKS/YER/Tablo4MinMax_31082018.pdf" TargetMode="External"/><Relationship Id="rId9" Type="http://schemas.openxmlformats.org/officeDocument/2006/relationships/hyperlink" Target="https://dokuman.osym.gov.tr/pdfdokuman/2013/OSYS/Tablo4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2019-07-03T06:57:00Z</dcterms:created>
  <dcterms:modified xsi:type="dcterms:W3CDTF">2019-07-03T07:18:00Z</dcterms:modified>
</cp:coreProperties>
</file>